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29F" w:rsidRDefault="00B8029F" w:rsidP="001D0A82">
      <w:pPr>
        <w:spacing w:line="240" w:lineRule="auto"/>
        <w:jc w:val="center"/>
        <w:rPr>
          <w:rFonts w:ascii="Times New Roman" w:hAnsi="Times New Roman" w:cs="Times New Roman"/>
          <w:b/>
          <w:sz w:val="24"/>
          <w:szCs w:val="24"/>
        </w:rPr>
      </w:pPr>
    </w:p>
    <w:p w:rsidR="000B3BBC" w:rsidRPr="001D0A82" w:rsidRDefault="000B3BBC" w:rsidP="001D0A82">
      <w:pPr>
        <w:spacing w:line="240" w:lineRule="auto"/>
        <w:jc w:val="center"/>
        <w:rPr>
          <w:rFonts w:ascii="Times New Roman" w:hAnsi="Times New Roman" w:cs="Times New Roman"/>
          <w:b/>
          <w:sz w:val="24"/>
          <w:szCs w:val="24"/>
        </w:rPr>
      </w:pPr>
      <w:r w:rsidRPr="0043085E">
        <w:rPr>
          <w:rFonts w:ascii="Times New Roman" w:hAnsi="Times New Roman" w:cs="Times New Roman"/>
          <w:b/>
          <w:sz w:val="24"/>
          <w:szCs w:val="24"/>
        </w:rPr>
        <w:t>МИНИ</w:t>
      </w:r>
      <w:r w:rsidRPr="001D0A82">
        <w:rPr>
          <w:rFonts w:ascii="Times New Roman" w:hAnsi="Times New Roman" w:cs="Times New Roman"/>
          <w:b/>
          <w:sz w:val="24"/>
          <w:szCs w:val="24"/>
        </w:rPr>
        <w:t>СТЕРСТВО ОБРАЗОВАНИЯ И НАУКИ РЕСПУБЛИКИ ТАТАРСТАН</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Государственное автономное профессиональное образовательное учреждение</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«САБИНСКИЙ АГРАРНЫЙ КОЛЛЕДЖ»</w:t>
      </w:r>
    </w:p>
    <w:p w:rsidR="000B3BBC" w:rsidRDefault="000B3BBC" w:rsidP="001D0A82">
      <w:pPr>
        <w:spacing w:line="240" w:lineRule="auto"/>
        <w:rPr>
          <w:rFonts w:ascii="Times New Roman" w:hAnsi="Times New Roman" w:cs="Times New Roman"/>
          <w:b/>
          <w:sz w:val="24"/>
          <w:szCs w:val="24"/>
        </w:rPr>
      </w:pPr>
    </w:p>
    <w:p w:rsidR="005A37FB" w:rsidRDefault="005A37FB" w:rsidP="001D0A82">
      <w:pPr>
        <w:spacing w:line="240" w:lineRule="auto"/>
        <w:rPr>
          <w:rFonts w:ascii="Times New Roman" w:hAnsi="Times New Roman" w:cs="Times New Roman"/>
          <w:b/>
          <w:sz w:val="24"/>
          <w:szCs w:val="24"/>
        </w:rPr>
      </w:pPr>
    </w:p>
    <w:p w:rsidR="005A37FB" w:rsidRPr="001D0A82" w:rsidRDefault="005A37FB" w:rsidP="001D0A82">
      <w:pPr>
        <w:spacing w:line="240" w:lineRule="auto"/>
        <w:rPr>
          <w:rFonts w:ascii="Times New Roman" w:hAnsi="Times New Roman" w:cs="Times New Roman"/>
          <w:b/>
          <w:sz w:val="24"/>
          <w:szCs w:val="24"/>
        </w:rPr>
      </w:pPr>
    </w:p>
    <w:p w:rsidR="000B3BBC" w:rsidRPr="001D0A82" w:rsidRDefault="000B3BBC" w:rsidP="001D0A82">
      <w:pPr>
        <w:spacing w:line="240" w:lineRule="auto"/>
        <w:rPr>
          <w:rFonts w:ascii="Times New Roman" w:eastAsia="Calibri" w:hAnsi="Times New Roman" w:cs="Times New Roman"/>
          <w:b/>
          <w:sz w:val="24"/>
          <w:szCs w:val="24"/>
        </w:rPr>
      </w:pPr>
    </w:p>
    <w:tbl>
      <w:tblPr>
        <w:tblStyle w:val="6"/>
        <w:tblW w:w="964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386"/>
      </w:tblGrid>
      <w:tr w:rsidR="000B3BBC" w:rsidRPr="001D0A82" w:rsidTr="00673DA1">
        <w:tc>
          <w:tcPr>
            <w:tcW w:w="4254" w:type="dxa"/>
          </w:tcPr>
          <w:p w:rsidR="000B3BBC" w:rsidRPr="001D0A82" w:rsidRDefault="000B3BBC" w:rsidP="001D0A82">
            <w:pPr>
              <w:rPr>
                <w:rFonts w:ascii="Times New Roman" w:hAnsi="Times New Roman" w:cs="Times New Roman"/>
                <w:sz w:val="24"/>
                <w:szCs w:val="24"/>
              </w:rPr>
            </w:pPr>
            <w:r w:rsidRPr="001D0A82">
              <w:rPr>
                <w:rFonts w:ascii="Times New Roman" w:hAnsi="Times New Roman" w:cs="Times New Roman"/>
                <w:b/>
                <w:sz w:val="24"/>
                <w:szCs w:val="24"/>
              </w:rPr>
              <w:t>СОГЛАСОВАНО:</w:t>
            </w:r>
          </w:p>
          <w:p w:rsidR="000B3BBC" w:rsidRPr="001D0A82" w:rsidRDefault="000B3BBC" w:rsidP="001D0A82">
            <w:pPr>
              <w:rPr>
                <w:rFonts w:ascii="Times New Roman" w:hAnsi="Times New Roman" w:cs="Times New Roman"/>
                <w:sz w:val="24"/>
                <w:szCs w:val="24"/>
              </w:rPr>
            </w:pPr>
            <w:r w:rsidRPr="001D0A82">
              <w:rPr>
                <w:rFonts w:ascii="Times New Roman" w:hAnsi="Times New Roman" w:cs="Times New Roman"/>
                <w:sz w:val="24"/>
                <w:szCs w:val="24"/>
              </w:rPr>
              <w:t xml:space="preserve"> _______________________ </w:t>
            </w:r>
          </w:p>
          <w:p w:rsidR="000B3BBC" w:rsidRPr="001D0A82" w:rsidRDefault="000B3BBC" w:rsidP="001D0A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D0A82">
              <w:rPr>
                <w:rFonts w:ascii="Times New Roman" w:hAnsi="Times New Roman" w:cs="Times New Roman"/>
                <w:sz w:val="24"/>
                <w:szCs w:val="24"/>
              </w:rPr>
              <w:t>________________________</w:t>
            </w:r>
          </w:p>
          <w:p w:rsidR="000B3BBC" w:rsidRPr="001D0A82" w:rsidRDefault="000B3BBC" w:rsidP="001D0A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D0A82">
              <w:rPr>
                <w:rFonts w:ascii="Times New Roman" w:hAnsi="Times New Roman" w:cs="Times New Roman"/>
                <w:sz w:val="24"/>
                <w:szCs w:val="24"/>
              </w:rPr>
              <w:t>________________________</w:t>
            </w:r>
          </w:p>
          <w:p w:rsidR="000B3BBC" w:rsidRPr="001D0A82" w:rsidRDefault="000B3BBC" w:rsidP="001D0A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D0A82">
              <w:rPr>
                <w:rFonts w:ascii="Times New Roman" w:hAnsi="Times New Roman" w:cs="Times New Roman"/>
                <w:sz w:val="24"/>
                <w:szCs w:val="24"/>
              </w:rPr>
              <w:t xml:space="preserve">________________________ </w:t>
            </w:r>
          </w:p>
          <w:p w:rsidR="000B3BBC" w:rsidRPr="001D0A82" w:rsidRDefault="000B3BBC" w:rsidP="001D0A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4"/>
                <w:szCs w:val="24"/>
              </w:rPr>
            </w:pPr>
            <w:r w:rsidRPr="001D0A82">
              <w:rPr>
                <w:rFonts w:ascii="Times New Roman" w:hAnsi="Times New Roman" w:cs="Times New Roman"/>
                <w:sz w:val="24"/>
                <w:szCs w:val="24"/>
              </w:rPr>
              <w:t xml:space="preserve">«____»____________20___г. </w:t>
            </w:r>
          </w:p>
        </w:tc>
        <w:tc>
          <w:tcPr>
            <w:tcW w:w="5386" w:type="dxa"/>
          </w:tcPr>
          <w:p w:rsidR="000B3BBC" w:rsidRPr="001D0A82" w:rsidRDefault="000B3BBC" w:rsidP="001D0A82">
            <w:pPr>
              <w:rPr>
                <w:rFonts w:ascii="Times New Roman" w:hAnsi="Times New Roman" w:cs="Times New Roman"/>
                <w:b/>
                <w:sz w:val="24"/>
                <w:szCs w:val="24"/>
              </w:rPr>
            </w:pPr>
            <w:r w:rsidRPr="001D0A82">
              <w:rPr>
                <w:rFonts w:ascii="Times New Roman" w:hAnsi="Times New Roman" w:cs="Times New Roman"/>
                <w:b/>
                <w:sz w:val="24"/>
                <w:szCs w:val="24"/>
              </w:rPr>
              <w:t xml:space="preserve">  УТВЕРЖДАЮ:</w:t>
            </w:r>
          </w:p>
          <w:p w:rsidR="000B3BBC" w:rsidRPr="001D0A82" w:rsidRDefault="000B3BBC" w:rsidP="001D0A82">
            <w:pPr>
              <w:rPr>
                <w:rFonts w:ascii="Times New Roman" w:hAnsi="Times New Roman" w:cs="Times New Roman"/>
                <w:sz w:val="24"/>
                <w:szCs w:val="24"/>
              </w:rPr>
            </w:pPr>
            <w:r w:rsidRPr="001D0A82">
              <w:rPr>
                <w:rFonts w:ascii="Times New Roman" w:hAnsi="Times New Roman" w:cs="Times New Roman"/>
                <w:sz w:val="24"/>
                <w:szCs w:val="24"/>
              </w:rPr>
              <w:t>Директор ГАПОУ «Сабинский аграрный       колледж»</w:t>
            </w:r>
          </w:p>
          <w:p w:rsidR="000B3BBC" w:rsidRPr="001D0A82" w:rsidRDefault="000B3BBC" w:rsidP="001D0A82">
            <w:pPr>
              <w:rPr>
                <w:rFonts w:ascii="Times New Roman" w:hAnsi="Times New Roman" w:cs="Times New Roman"/>
                <w:sz w:val="24"/>
                <w:szCs w:val="24"/>
              </w:rPr>
            </w:pPr>
            <w:r w:rsidRPr="001D0A82">
              <w:rPr>
                <w:rFonts w:ascii="Times New Roman" w:hAnsi="Times New Roman" w:cs="Times New Roman"/>
                <w:sz w:val="24"/>
                <w:szCs w:val="24"/>
              </w:rPr>
              <w:t xml:space="preserve">_________________/З.М. </w:t>
            </w:r>
            <w:proofErr w:type="spellStart"/>
            <w:r w:rsidRPr="001D0A82">
              <w:rPr>
                <w:rFonts w:ascii="Times New Roman" w:hAnsi="Times New Roman" w:cs="Times New Roman"/>
                <w:sz w:val="24"/>
                <w:szCs w:val="24"/>
              </w:rPr>
              <w:t>Бикмухаметов</w:t>
            </w:r>
            <w:proofErr w:type="spellEnd"/>
            <w:r w:rsidRPr="001D0A82">
              <w:rPr>
                <w:rFonts w:ascii="Times New Roman" w:hAnsi="Times New Roman" w:cs="Times New Roman"/>
                <w:sz w:val="24"/>
                <w:szCs w:val="24"/>
              </w:rPr>
              <w:t>/</w:t>
            </w:r>
          </w:p>
          <w:p w:rsidR="000B3BBC" w:rsidRPr="001D0A82" w:rsidRDefault="000B3BBC" w:rsidP="001D0A82">
            <w:pPr>
              <w:rPr>
                <w:rFonts w:ascii="Times New Roman" w:hAnsi="Times New Roman" w:cs="Times New Roman"/>
                <w:sz w:val="24"/>
                <w:szCs w:val="24"/>
              </w:rPr>
            </w:pPr>
            <w:r w:rsidRPr="001D0A82">
              <w:rPr>
                <w:rFonts w:ascii="Times New Roman" w:hAnsi="Times New Roman" w:cs="Times New Roman"/>
                <w:sz w:val="24"/>
                <w:szCs w:val="24"/>
              </w:rPr>
              <w:t xml:space="preserve">     «____»____________20___г.   </w:t>
            </w:r>
          </w:p>
        </w:tc>
      </w:tr>
    </w:tbl>
    <w:p w:rsidR="000B3BBC" w:rsidRPr="001D0A82" w:rsidRDefault="000B3BBC" w:rsidP="001D0A82">
      <w:pPr>
        <w:spacing w:line="240" w:lineRule="auto"/>
        <w:rPr>
          <w:rFonts w:ascii="Times New Roman" w:hAnsi="Times New Roman" w:cs="Times New Roman"/>
          <w:b/>
          <w:sz w:val="24"/>
          <w:szCs w:val="24"/>
        </w:rPr>
      </w:pPr>
    </w:p>
    <w:p w:rsidR="000B3BBC" w:rsidRDefault="000B3BBC" w:rsidP="001D0A82">
      <w:pPr>
        <w:spacing w:line="240" w:lineRule="auto"/>
        <w:rPr>
          <w:rFonts w:ascii="Times New Roman" w:hAnsi="Times New Roman" w:cs="Times New Roman"/>
          <w:b/>
          <w:sz w:val="24"/>
          <w:szCs w:val="24"/>
        </w:rPr>
      </w:pPr>
    </w:p>
    <w:p w:rsidR="005A37FB" w:rsidRDefault="005A37FB" w:rsidP="001D0A82">
      <w:pPr>
        <w:spacing w:line="240" w:lineRule="auto"/>
        <w:rPr>
          <w:rFonts w:ascii="Times New Roman" w:hAnsi="Times New Roman" w:cs="Times New Roman"/>
          <w:b/>
          <w:sz w:val="24"/>
          <w:szCs w:val="24"/>
        </w:rPr>
      </w:pPr>
    </w:p>
    <w:p w:rsidR="005A37FB" w:rsidRPr="001D0A82" w:rsidRDefault="005A37FB" w:rsidP="001D0A82">
      <w:pPr>
        <w:spacing w:line="240" w:lineRule="auto"/>
        <w:rPr>
          <w:rFonts w:ascii="Times New Roman" w:hAnsi="Times New Roman" w:cs="Times New Roman"/>
          <w:b/>
          <w:sz w:val="24"/>
          <w:szCs w:val="24"/>
        </w:rPr>
      </w:pPr>
    </w:p>
    <w:p w:rsidR="000B3BBC" w:rsidRPr="001D0A82" w:rsidRDefault="000B3BBC" w:rsidP="001D0A82">
      <w:pPr>
        <w:spacing w:line="240" w:lineRule="auto"/>
        <w:rPr>
          <w:rFonts w:ascii="Times New Roman" w:hAnsi="Times New Roman" w:cs="Times New Roman"/>
          <w:b/>
          <w:sz w:val="24"/>
          <w:szCs w:val="24"/>
        </w:rPr>
      </w:pP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 xml:space="preserve">КОНТРОЛЬНО- ОЦЕНОЧНЫЕ СРЕДСТВА </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ПО ПРОФЕССИОНАЛЬНОМУ МОДУЛЮ</w:t>
      </w:r>
    </w:p>
    <w:p w:rsidR="000B3BBC" w:rsidRPr="001D0A82" w:rsidRDefault="00D50619"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ПМ.05</w:t>
      </w:r>
      <w:r w:rsidR="000B3BBC" w:rsidRPr="001D0A82">
        <w:rPr>
          <w:rFonts w:ascii="Times New Roman" w:hAnsi="Times New Roman" w:cs="Times New Roman"/>
          <w:b/>
          <w:sz w:val="24"/>
          <w:szCs w:val="24"/>
        </w:rPr>
        <w:t xml:space="preserve"> </w:t>
      </w:r>
      <w:r w:rsidRPr="001D0A82">
        <w:rPr>
          <w:rFonts w:ascii="Times New Roman" w:hAnsi="Times New Roman" w:cs="Times New Roman"/>
          <w:b/>
          <w:sz w:val="24"/>
          <w:szCs w:val="24"/>
        </w:rPr>
        <w:t>Выполнение работ по одной или нескольким профессиям рабочих, должностям служащих</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ПО СПЕЦИАЛЬНОСТИ</w:t>
      </w:r>
    </w:p>
    <w:p w:rsidR="000B3BBC" w:rsidRPr="001D0A82" w:rsidRDefault="000B3BBC" w:rsidP="001D0A82">
      <w:p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08.02.01 СТРОИТЕЛЬСТВО И ЭКСПЛУАТАЦИЯ ЗДАНИЙ И СООРУЖЕНИЙ</w:t>
      </w: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Default="000B3BBC" w:rsidP="001D0A82">
      <w:pPr>
        <w:pStyle w:val="Default"/>
        <w:rPr>
          <w:bCs/>
        </w:rPr>
      </w:pPr>
    </w:p>
    <w:p w:rsidR="005A37FB" w:rsidRDefault="005A37FB" w:rsidP="001D0A82">
      <w:pPr>
        <w:pStyle w:val="Default"/>
        <w:rPr>
          <w:bCs/>
        </w:rPr>
      </w:pPr>
    </w:p>
    <w:p w:rsidR="005A37FB" w:rsidRDefault="005A37FB" w:rsidP="001D0A82">
      <w:pPr>
        <w:pStyle w:val="Default"/>
        <w:rPr>
          <w:bCs/>
        </w:rPr>
      </w:pPr>
    </w:p>
    <w:p w:rsidR="005A37FB" w:rsidRPr="001D0A82" w:rsidRDefault="005A37FB" w:rsidP="001D0A82">
      <w:pPr>
        <w:pStyle w:val="Default"/>
        <w:rPr>
          <w:bCs/>
        </w:rPr>
      </w:pPr>
    </w:p>
    <w:p w:rsidR="000B3BBC" w:rsidRPr="001D0A82" w:rsidRDefault="000B3BBC" w:rsidP="001D0A82">
      <w:pPr>
        <w:pStyle w:val="Default"/>
        <w:rPr>
          <w:bCs/>
        </w:rPr>
      </w:pPr>
    </w:p>
    <w:p w:rsidR="000B3BBC" w:rsidRDefault="00597B99" w:rsidP="001D0A82">
      <w:pPr>
        <w:pStyle w:val="Default"/>
        <w:jc w:val="center"/>
        <w:rPr>
          <w:bCs/>
        </w:rPr>
      </w:pPr>
      <w:r>
        <w:rPr>
          <w:bCs/>
        </w:rPr>
        <w:t>2023</w:t>
      </w:r>
      <w:r w:rsidR="000B3BBC" w:rsidRPr="001D0A82">
        <w:rPr>
          <w:bCs/>
        </w:rPr>
        <w:t>г.</w:t>
      </w:r>
    </w:p>
    <w:p w:rsidR="009F5A29" w:rsidRDefault="009F5A29" w:rsidP="001D0A82">
      <w:pPr>
        <w:pStyle w:val="Default"/>
        <w:jc w:val="center"/>
        <w:rPr>
          <w:bCs/>
        </w:rPr>
      </w:pPr>
    </w:p>
    <w:p w:rsidR="009F5A29" w:rsidRDefault="009F5A29" w:rsidP="001D0A82">
      <w:pPr>
        <w:pStyle w:val="Default"/>
        <w:jc w:val="center"/>
        <w:rPr>
          <w:bCs/>
        </w:rPr>
      </w:pPr>
      <w:bookmarkStart w:id="0" w:name="_GoBack"/>
      <w:bookmarkEnd w:id="0"/>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5A37FB" w:rsidRDefault="005A37FB" w:rsidP="001D0A82">
      <w:pPr>
        <w:pStyle w:val="Default"/>
        <w:jc w:val="center"/>
        <w:rPr>
          <w:bCs/>
        </w:rPr>
      </w:pPr>
    </w:p>
    <w:p w:rsidR="005A37FB" w:rsidRDefault="005A37FB" w:rsidP="001D0A82">
      <w:pPr>
        <w:pStyle w:val="Default"/>
        <w:jc w:val="center"/>
        <w:rPr>
          <w:bCs/>
        </w:rPr>
      </w:pPr>
    </w:p>
    <w:p w:rsidR="009F5A29" w:rsidRDefault="009F5A29" w:rsidP="001D0A82">
      <w:pPr>
        <w:pStyle w:val="Default"/>
        <w:jc w:val="center"/>
        <w:rPr>
          <w:bCs/>
        </w:rPr>
      </w:pPr>
    </w:p>
    <w:p w:rsidR="009F5A29" w:rsidRDefault="009F5A29" w:rsidP="001D0A82">
      <w:pPr>
        <w:pStyle w:val="Default"/>
        <w:jc w:val="center"/>
        <w:rPr>
          <w:bCs/>
        </w:rPr>
      </w:pPr>
    </w:p>
    <w:p w:rsidR="009F5A29" w:rsidRPr="001D0A82" w:rsidRDefault="009F5A29"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rPr>
          <w:bCs/>
        </w:rPr>
      </w:pPr>
      <w:r w:rsidRPr="001D0A82">
        <w:rPr>
          <w:bCs/>
        </w:rPr>
        <w:t xml:space="preserve">                                                                                        Контрольно-оценочные средства </w:t>
      </w:r>
    </w:p>
    <w:p w:rsidR="000B3BBC" w:rsidRPr="001D0A82" w:rsidRDefault="000B3BBC" w:rsidP="001D0A82">
      <w:pPr>
        <w:pStyle w:val="Default"/>
        <w:rPr>
          <w:bCs/>
        </w:rPr>
      </w:pPr>
      <w:r w:rsidRPr="001D0A82">
        <w:rPr>
          <w:bCs/>
        </w:rPr>
        <w:t xml:space="preserve">                                                                                        </w:t>
      </w:r>
      <w:proofErr w:type="gramStart"/>
      <w:r w:rsidRPr="001D0A82">
        <w:rPr>
          <w:bCs/>
        </w:rPr>
        <w:t>разработаны</w:t>
      </w:r>
      <w:proofErr w:type="gramEnd"/>
      <w:r w:rsidRPr="001D0A82">
        <w:rPr>
          <w:bCs/>
        </w:rPr>
        <w:t xml:space="preserve"> на основе Федерального </w:t>
      </w:r>
    </w:p>
    <w:p w:rsidR="000B3BBC" w:rsidRPr="001D0A82" w:rsidRDefault="000B3BBC" w:rsidP="001D0A82">
      <w:pPr>
        <w:pStyle w:val="Default"/>
        <w:rPr>
          <w:bCs/>
        </w:rPr>
      </w:pPr>
      <w:r w:rsidRPr="001D0A82">
        <w:rPr>
          <w:bCs/>
        </w:rPr>
        <w:t xml:space="preserve">                                                                                        государственного образовательного стандарта </w:t>
      </w:r>
    </w:p>
    <w:p w:rsidR="000B3BBC" w:rsidRPr="001D0A82" w:rsidRDefault="000B3BBC" w:rsidP="001D0A82">
      <w:pPr>
        <w:pStyle w:val="Default"/>
        <w:rPr>
          <w:bCs/>
        </w:rPr>
      </w:pPr>
      <w:r w:rsidRPr="001D0A82">
        <w:rPr>
          <w:bCs/>
        </w:rPr>
        <w:t xml:space="preserve">                                                                                        среднего профессионального образования </w:t>
      </w:r>
    </w:p>
    <w:p w:rsidR="000B3BBC" w:rsidRPr="001D0A82" w:rsidRDefault="000B3BBC" w:rsidP="001D0A82">
      <w:pPr>
        <w:pStyle w:val="Default"/>
        <w:rPr>
          <w:bCs/>
        </w:rPr>
      </w:pPr>
      <w:r w:rsidRPr="001D0A82">
        <w:rPr>
          <w:bCs/>
        </w:rPr>
        <w:t xml:space="preserve">                                                                                        по специальности 08.02.01 Строительство и </w:t>
      </w:r>
    </w:p>
    <w:p w:rsidR="000B3BBC" w:rsidRPr="001D0A82" w:rsidRDefault="000B3BBC" w:rsidP="001D0A82">
      <w:pPr>
        <w:pStyle w:val="Default"/>
        <w:rPr>
          <w:bCs/>
        </w:rPr>
      </w:pPr>
      <w:r w:rsidRPr="001D0A82">
        <w:rPr>
          <w:bCs/>
        </w:rPr>
        <w:t xml:space="preserve">                                                                                        эксплуатация зданий и сооружений и </w:t>
      </w:r>
      <w:proofErr w:type="gramStart"/>
      <w:r w:rsidRPr="001D0A82">
        <w:rPr>
          <w:bCs/>
        </w:rPr>
        <w:t>рабочей</w:t>
      </w:r>
      <w:proofErr w:type="gramEnd"/>
      <w:r w:rsidRPr="001D0A82">
        <w:rPr>
          <w:bCs/>
        </w:rPr>
        <w:t xml:space="preserve"> </w:t>
      </w:r>
    </w:p>
    <w:p w:rsidR="000B3BBC" w:rsidRPr="001D0A82" w:rsidRDefault="000B3BBC" w:rsidP="001D0A82">
      <w:pPr>
        <w:pStyle w:val="Default"/>
        <w:rPr>
          <w:bCs/>
        </w:rPr>
      </w:pPr>
      <w:r w:rsidRPr="001D0A82">
        <w:rPr>
          <w:bCs/>
        </w:rPr>
        <w:t xml:space="preserve">                                                                                        программы</w:t>
      </w:r>
      <w:r w:rsidR="00D50619" w:rsidRPr="001D0A82">
        <w:rPr>
          <w:bCs/>
        </w:rPr>
        <w:t xml:space="preserve"> профессионального модуля ПМ.05</w:t>
      </w:r>
    </w:p>
    <w:p w:rsidR="000B3BBC" w:rsidRPr="001D0A82" w:rsidRDefault="000B3BBC" w:rsidP="001D0A82">
      <w:pPr>
        <w:pStyle w:val="Default"/>
        <w:rPr>
          <w:bCs/>
        </w:rPr>
      </w:pPr>
      <w:r w:rsidRPr="001D0A82">
        <w:rPr>
          <w:b/>
          <w:bCs/>
        </w:rPr>
        <w:t xml:space="preserve">                                                                                        </w:t>
      </w:r>
      <w:r w:rsidRPr="001D0A82">
        <w:rPr>
          <w:bCs/>
        </w:rPr>
        <w:t xml:space="preserve">Организация видов работ при эксплуатации и </w:t>
      </w:r>
    </w:p>
    <w:p w:rsidR="000B3BBC" w:rsidRPr="001D0A82" w:rsidRDefault="000B3BBC" w:rsidP="001D0A82">
      <w:pPr>
        <w:pStyle w:val="Default"/>
        <w:rPr>
          <w:bCs/>
        </w:rPr>
      </w:pPr>
      <w:r w:rsidRPr="001D0A82">
        <w:rPr>
          <w:bCs/>
        </w:rPr>
        <w:t xml:space="preserve">                                                                                        реконструкции строительных объектов</w:t>
      </w:r>
    </w:p>
    <w:p w:rsidR="000B3BBC" w:rsidRPr="001D0A82" w:rsidRDefault="000B3BBC" w:rsidP="001D0A82">
      <w:pPr>
        <w:pStyle w:val="Default"/>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tabs>
          <w:tab w:val="left" w:pos="6420"/>
        </w:tabs>
        <w:suppressAutoHyphens/>
        <w:spacing w:line="240" w:lineRule="auto"/>
        <w:rPr>
          <w:rFonts w:ascii="Times New Roman" w:hAnsi="Times New Roman" w:cs="Times New Roman"/>
          <w:sz w:val="24"/>
          <w:szCs w:val="24"/>
        </w:rPr>
      </w:pPr>
      <w:r w:rsidRPr="001D0A82">
        <w:rPr>
          <w:rFonts w:ascii="Times New Roman" w:hAnsi="Times New Roman" w:cs="Times New Roman"/>
          <w:sz w:val="24"/>
          <w:szCs w:val="24"/>
        </w:rPr>
        <w:t>ОДОБРЕН</w:t>
      </w:r>
    </w:p>
    <w:p w:rsidR="000B3BBC" w:rsidRPr="001D0A82" w:rsidRDefault="000B3BBC" w:rsidP="001D0A82">
      <w:pPr>
        <w:tabs>
          <w:tab w:val="left" w:pos="6420"/>
        </w:tabs>
        <w:suppressAutoHyphens/>
        <w:spacing w:line="240" w:lineRule="auto"/>
        <w:rPr>
          <w:rFonts w:ascii="Times New Roman" w:eastAsia="Calibri" w:hAnsi="Times New Roman" w:cs="Times New Roman"/>
          <w:sz w:val="24"/>
          <w:szCs w:val="24"/>
        </w:rPr>
      </w:pPr>
      <w:r w:rsidRPr="001D0A82">
        <w:rPr>
          <w:rFonts w:ascii="Times New Roman" w:eastAsia="Calibri" w:hAnsi="Times New Roman" w:cs="Times New Roman"/>
          <w:sz w:val="24"/>
          <w:szCs w:val="24"/>
        </w:rPr>
        <w:t>на предметно-цикловой комиссии</w:t>
      </w:r>
      <w:r w:rsidRPr="001D0A82">
        <w:rPr>
          <w:rFonts w:ascii="Times New Roman" w:eastAsia="Calibri" w:hAnsi="Times New Roman" w:cs="Times New Roman"/>
          <w:sz w:val="24"/>
          <w:szCs w:val="24"/>
        </w:rPr>
        <w:tab/>
        <w:t xml:space="preserve"> </w:t>
      </w:r>
    </w:p>
    <w:p w:rsidR="000B3BBC" w:rsidRPr="001D0A82" w:rsidRDefault="000B3BBC" w:rsidP="001D0A82">
      <w:pPr>
        <w:spacing w:line="240" w:lineRule="auto"/>
        <w:rPr>
          <w:rFonts w:ascii="Times New Roman" w:eastAsia="Calibri" w:hAnsi="Times New Roman" w:cs="Times New Roman"/>
          <w:sz w:val="24"/>
          <w:szCs w:val="24"/>
        </w:rPr>
      </w:pPr>
      <w:r w:rsidRPr="001D0A82">
        <w:rPr>
          <w:rFonts w:ascii="Times New Roman" w:eastAsia="Calibri" w:hAnsi="Times New Roman" w:cs="Times New Roman"/>
          <w:sz w:val="24"/>
          <w:szCs w:val="24"/>
        </w:rPr>
        <w:t>Протокол № 1  от «__» _________ 20__ г.</w:t>
      </w:r>
    </w:p>
    <w:p w:rsidR="000B3BBC" w:rsidRPr="001D0A82" w:rsidRDefault="000B3BBC" w:rsidP="001D0A82">
      <w:pPr>
        <w:tabs>
          <w:tab w:val="left" w:pos="6420"/>
        </w:tabs>
        <w:suppressAutoHyphens/>
        <w:spacing w:line="240" w:lineRule="auto"/>
        <w:rPr>
          <w:rFonts w:ascii="Times New Roman" w:hAnsi="Times New Roman" w:cs="Times New Roman"/>
          <w:sz w:val="24"/>
          <w:szCs w:val="24"/>
        </w:rPr>
      </w:pPr>
    </w:p>
    <w:p w:rsidR="000B3BBC" w:rsidRPr="001D0A82" w:rsidRDefault="000B3BBC" w:rsidP="001D0A82">
      <w:pPr>
        <w:tabs>
          <w:tab w:val="left" w:pos="6420"/>
        </w:tabs>
        <w:suppressAutoHyphens/>
        <w:spacing w:line="240" w:lineRule="auto"/>
        <w:rPr>
          <w:rFonts w:ascii="Times New Roman" w:hAnsi="Times New Roman" w:cs="Times New Roman"/>
          <w:sz w:val="24"/>
          <w:szCs w:val="24"/>
        </w:rPr>
      </w:pPr>
    </w:p>
    <w:p w:rsidR="000B3BBC" w:rsidRPr="001D0A82" w:rsidRDefault="000B3BBC" w:rsidP="001D0A82">
      <w:pPr>
        <w:spacing w:line="240" w:lineRule="auto"/>
        <w:rPr>
          <w:rFonts w:ascii="Times New Roman" w:eastAsia="Calibri" w:hAnsi="Times New Roman" w:cs="Times New Roman"/>
          <w:sz w:val="24"/>
          <w:szCs w:val="24"/>
        </w:rPr>
      </w:pPr>
      <w:r w:rsidRPr="001D0A82">
        <w:rPr>
          <w:rFonts w:ascii="Times New Roman" w:eastAsia="Calibri" w:hAnsi="Times New Roman" w:cs="Times New Roman"/>
          <w:sz w:val="24"/>
          <w:szCs w:val="24"/>
        </w:rPr>
        <w:t>ОБСУЖДЕНО И ПРИНЯТО</w:t>
      </w:r>
    </w:p>
    <w:p w:rsidR="000B3BBC" w:rsidRPr="001D0A82" w:rsidRDefault="000B3BBC" w:rsidP="001D0A82">
      <w:pPr>
        <w:spacing w:line="240" w:lineRule="auto"/>
        <w:jc w:val="both"/>
        <w:rPr>
          <w:rFonts w:ascii="Times New Roman" w:hAnsi="Times New Roman" w:cs="Times New Roman"/>
          <w:sz w:val="24"/>
          <w:szCs w:val="24"/>
        </w:rPr>
      </w:pPr>
      <w:r w:rsidRPr="001D0A82">
        <w:rPr>
          <w:rFonts w:ascii="Times New Roman" w:eastAsia="Calibri" w:hAnsi="Times New Roman" w:cs="Times New Roman"/>
          <w:sz w:val="24"/>
          <w:szCs w:val="24"/>
        </w:rPr>
        <w:t>на педагогическом совете ГАПОУ  «Сабинский аграрный колледж»</w:t>
      </w:r>
    </w:p>
    <w:p w:rsidR="000B3BBC" w:rsidRPr="001D0A82" w:rsidRDefault="000B3BBC" w:rsidP="001D0A82">
      <w:pPr>
        <w:spacing w:line="240" w:lineRule="auto"/>
        <w:rPr>
          <w:rFonts w:ascii="Times New Roman" w:eastAsia="Calibri" w:hAnsi="Times New Roman" w:cs="Times New Roman"/>
          <w:sz w:val="24"/>
          <w:szCs w:val="24"/>
        </w:rPr>
      </w:pPr>
      <w:r w:rsidRPr="001D0A82">
        <w:rPr>
          <w:rFonts w:ascii="Times New Roman" w:eastAsia="Calibri" w:hAnsi="Times New Roman" w:cs="Times New Roman"/>
          <w:sz w:val="24"/>
          <w:szCs w:val="24"/>
        </w:rPr>
        <w:t>Протокол № 1 от «___ » августа 20__ г.</w:t>
      </w: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pStyle w:val="Default"/>
        <w:jc w:val="center"/>
        <w:rPr>
          <w:bCs/>
        </w:rPr>
      </w:pPr>
    </w:p>
    <w:p w:rsidR="000B3BBC" w:rsidRPr="001D0A82" w:rsidRDefault="000B3BBC" w:rsidP="001D0A82">
      <w:pPr>
        <w:spacing w:line="240" w:lineRule="auto"/>
        <w:ind w:left="20" w:right="20" w:hanging="20"/>
        <w:jc w:val="both"/>
        <w:rPr>
          <w:rFonts w:ascii="Times New Roman" w:eastAsia="Calibri" w:hAnsi="Times New Roman" w:cs="Times New Roman"/>
          <w:sz w:val="24"/>
          <w:szCs w:val="24"/>
        </w:rPr>
      </w:pPr>
      <w:r w:rsidRPr="001D0A82">
        <w:rPr>
          <w:rFonts w:ascii="Times New Roman" w:eastAsia="Calibri" w:hAnsi="Times New Roman" w:cs="Times New Roman"/>
          <w:b/>
          <w:sz w:val="24"/>
          <w:szCs w:val="24"/>
        </w:rPr>
        <w:t>Составитель</w:t>
      </w:r>
      <w:r w:rsidRPr="001D0A82">
        <w:rPr>
          <w:rFonts w:ascii="Times New Roman" w:eastAsia="Calibri" w:hAnsi="Times New Roman" w:cs="Times New Roman"/>
          <w:sz w:val="24"/>
          <w:szCs w:val="24"/>
        </w:rPr>
        <w:t xml:space="preserve">: Преподаватель ГАПОУ «Сабинский аграрный колледж» </w:t>
      </w:r>
    </w:p>
    <w:p w:rsidR="000B3BBC" w:rsidRDefault="007B1002" w:rsidP="001D0A82">
      <w:pPr>
        <w:spacing w:line="240" w:lineRule="auto"/>
        <w:ind w:left="-1" w:right="26"/>
        <w:rPr>
          <w:rFonts w:ascii="Times New Roman" w:eastAsia="Calibri" w:hAnsi="Times New Roman" w:cs="Times New Roman"/>
          <w:sz w:val="24"/>
          <w:szCs w:val="24"/>
        </w:rPr>
      </w:pPr>
      <w:proofErr w:type="spellStart"/>
      <w:r w:rsidRPr="001D0A82">
        <w:rPr>
          <w:rFonts w:ascii="Times New Roman" w:eastAsia="Calibri" w:hAnsi="Times New Roman" w:cs="Times New Roman"/>
          <w:sz w:val="24"/>
          <w:szCs w:val="24"/>
        </w:rPr>
        <w:t>Зарипов</w:t>
      </w:r>
      <w:proofErr w:type="spellEnd"/>
      <w:r w:rsidRPr="001D0A82">
        <w:rPr>
          <w:rFonts w:ascii="Times New Roman" w:eastAsia="Calibri" w:hAnsi="Times New Roman" w:cs="Times New Roman"/>
          <w:sz w:val="24"/>
          <w:szCs w:val="24"/>
        </w:rPr>
        <w:t xml:space="preserve"> </w:t>
      </w:r>
      <w:proofErr w:type="spellStart"/>
      <w:r w:rsidRPr="001D0A82">
        <w:rPr>
          <w:rFonts w:ascii="Times New Roman" w:eastAsia="Calibri" w:hAnsi="Times New Roman" w:cs="Times New Roman"/>
          <w:sz w:val="24"/>
          <w:szCs w:val="24"/>
        </w:rPr>
        <w:t>Мунир</w:t>
      </w:r>
      <w:proofErr w:type="spellEnd"/>
      <w:r w:rsidRPr="001D0A82">
        <w:rPr>
          <w:rFonts w:ascii="Times New Roman" w:eastAsia="Calibri" w:hAnsi="Times New Roman" w:cs="Times New Roman"/>
          <w:sz w:val="24"/>
          <w:szCs w:val="24"/>
        </w:rPr>
        <w:t xml:space="preserve"> </w:t>
      </w:r>
      <w:proofErr w:type="spellStart"/>
      <w:r w:rsidRPr="001D0A82">
        <w:rPr>
          <w:rFonts w:ascii="Times New Roman" w:eastAsia="Calibri" w:hAnsi="Times New Roman" w:cs="Times New Roman"/>
          <w:sz w:val="24"/>
          <w:szCs w:val="24"/>
        </w:rPr>
        <w:t>Марселевич</w:t>
      </w:r>
      <w:proofErr w:type="spellEnd"/>
    </w:p>
    <w:p w:rsidR="005A37FB" w:rsidRDefault="005A37FB" w:rsidP="001D0A82">
      <w:pPr>
        <w:spacing w:line="240" w:lineRule="auto"/>
        <w:ind w:left="-1" w:right="26"/>
        <w:rPr>
          <w:rFonts w:ascii="Times New Roman" w:eastAsia="Calibri" w:hAnsi="Times New Roman" w:cs="Times New Roman"/>
          <w:sz w:val="24"/>
          <w:szCs w:val="24"/>
        </w:rPr>
      </w:pPr>
    </w:p>
    <w:p w:rsidR="005A37FB" w:rsidRDefault="005A37FB" w:rsidP="001D0A82">
      <w:pPr>
        <w:spacing w:line="240" w:lineRule="auto"/>
        <w:ind w:left="-1" w:right="26"/>
        <w:rPr>
          <w:rFonts w:ascii="Times New Roman" w:eastAsia="Calibri" w:hAnsi="Times New Roman" w:cs="Times New Roman"/>
          <w:sz w:val="24"/>
          <w:szCs w:val="24"/>
        </w:rPr>
      </w:pPr>
    </w:p>
    <w:p w:rsidR="005A37FB" w:rsidRPr="001D0A82" w:rsidRDefault="005A37FB" w:rsidP="001D0A82">
      <w:pPr>
        <w:spacing w:line="240" w:lineRule="auto"/>
        <w:ind w:left="-1" w:right="26"/>
        <w:rPr>
          <w:rFonts w:ascii="Times New Roman" w:eastAsia="Calibri" w:hAnsi="Times New Roman" w:cs="Times New Roman"/>
          <w:sz w:val="24"/>
          <w:szCs w:val="24"/>
        </w:rPr>
      </w:pPr>
    </w:p>
    <w:p w:rsidR="000B3BBC" w:rsidRPr="001D0A82" w:rsidRDefault="000B3BBC" w:rsidP="001D0A82">
      <w:pPr>
        <w:pStyle w:val="Default"/>
        <w:numPr>
          <w:ilvl w:val="0"/>
          <w:numId w:val="41"/>
        </w:numPr>
        <w:jc w:val="center"/>
        <w:rPr>
          <w:b/>
          <w:bCs/>
        </w:rPr>
      </w:pPr>
      <w:r w:rsidRPr="001D0A82">
        <w:rPr>
          <w:b/>
          <w:bCs/>
        </w:rPr>
        <w:lastRenderedPageBreak/>
        <w:t>ПАСПОРТ КОМПЛЕКТА КОНТРОЛЬНО-ОЦЕНОЧНЫХ СРЕДСТВ</w:t>
      </w:r>
    </w:p>
    <w:p w:rsidR="000B3BBC" w:rsidRPr="001D0A82" w:rsidRDefault="000B3BBC" w:rsidP="001D0A82">
      <w:pPr>
        <w:pStyle w:val="Default"/>
        <w:ind w:firstLine="567"/>
        <w:jc w:val="both"/>
        <w:rPr>
          <w:bCs/>
        </w:rPr>
      </w:pPr>
      <w:r w:rsidRPr="001D0A82">
        <w:rPr>
          <w:bCs/>
        </w:rPr>
        <w:t xml:space="preserve">Контрольно-оценочные средства (КОС) предназначены для контроля и оценки образовательных достижений обучающихся, освоивших программу </w:t>
      </w:r>
      <w:r w:rsidR="007B1002" w:rsidRPr="001D0A82">
        <w:rPr>
          <w:bCs/>
        </w:rPr>
        <w:t>профессионального модуля ПМ.05</w:t>
      </w:r>
      <w:r w:rsidRPr="001D0A82">
        <w:t xml:space="preserve"> </w:t>
      </w:r>
      <w:r w:rsidR="007B1002" w:rsidRPr="001D0A82">
        <w:t>Выполнение работ по одной или нескольким профессиям рабочих, должностям служащих</w:t>
      </w:r>
    </w:p>
    <w:p w:rsidR="000B3BBC" w:rsidRPr="001D0A82" w:rsidRDefault="000B3BBC" w:rsidP="001D0A82">
      <w:pPr>
        <w:pStyle w:val="Default"/>
        <w:ind w:firstLine="567"/>
        <w:jc w:val="both"/>
        <w:rPr>
          <w:bCs/>
        </w:rPr>
      </w:pPr>
      <w:r w:rsidRPr="001D0A82">
        <w:rPr>
          <w:bCs/>
        </w:rPr>
        <w:t>КОС включает контрольные материалы для проведения промежуточной аттестации в форме экзамена.</w:t>
      </w:r>
    </w:p>
    <w:p w:rsidR="000B3BBC" w:rsidRPr="001D0A82" w:rsidRDefault="000B3BBC" w:rsidP="001D0A82">
      <w:pPr>
        <w:pStyle w:val="Default"/>
        <w:jc w:val="both"/>
        <w:rPr>
          <w:bCs/>
        </w:rPr>
      </w:pPr>
      <w:r w:rsidRPr="001D0A82">
        <w:rPr>
          <w:bCs/>
        </w:rPr>
        <w:t>КОС разработаны в соответствии с программой подготовки специалистов среднего звена (ППССЗ) по специальности 08.02.01 Строительство и эксплуатация зданий и сооружений; программо</w:t>
      </w:r>
      <w:r w:rsidR="007B1002" w:rsidRPr="001D0A82">
        <w:rPr>
          <w:bCs/>
        </w:rPr>
        <w:t>й профессионального модуля ПМ.05</w:t>
      </w:r>
      <w:r w:rsidRPr="001D0A82">
        <w:rPr>
          <w:bCs/>
        </w:rPr>
        <w:t>.</w:t>
      </w:r>
      <w:r w:rsidR="007B1002" w:rsidRPr="001D0A82">
        <w:rPr>
          <w:bCs/>
        </w:rPr>
        <w:t xml:space="preserve"> </w:t>
      </w:r>
      <w:r w:rsidR="007B1002" w:rsidRPr="001D0A82">
        <w:t>Выполнение работ по одной или нескольким профессиям рабочих, должностям служащих</w:t>
      </w:r>
    </w:p>
    <w:p w:rsidR="000B3BBC" w:rsidRPr="001D0A82" w:rsidRDefault="000B3BBC" w:rsidP="001D0A82">
      <w:pPr>
        <w:pStyle w:val="Default"/>
        <w:numPr>
          <w:ilvl w:val="0"/>
          <w:numId w:val="42"/>
        </w:numPr>
        <w:jc w:val="both"/>
        <w:rPr>
          <w:bCs/>
        </w:rPr>
      </w:pPr>
      <w:r w:rsidRPr="001D0A82">
        <w:rPr>
          <w:bCs/>
        </w:rPr>
        <w:t>Конечными результатами освоения учебной дисциплины являются знания и умения обучающегося.</w:t>
      </w:r>
    </w:p>
    <w:p w:rsidR="000B3BBC" w:rsidRPr="001D0A82" w:rsidRDefault="000B3BBC" w:rsidP="001D0A82">
      <w:pPr>
        <w:pStyle w:val="Default"/>
        <w:numPr>
          <w:ilvl w:val="0"/>
          <w:numId w:val="42"/>
        </w:numPr>
        <w:jc w:val="both"/>
      </w:pPr>
      <w:r w:rsidRPr="001D0A82">
        <w:rPr>
          <w:bCs/>
        </w:rPr>
        <w:t>Конечные результаты являются объектом оценки в процессе аттестации по учебной дисциплине. Формой аттестации по учебной дисциплине является экзамен.</w:t>
      </w:r>
    </w:p>
    <w:p w:rsidR="000B3BBC" w:rsidRPr="001D0A82" w:rsidRDefault="000B3BBC" w:rsidP="001D0A82">
      <w:pPr>
        <w:pStyle w:val="Default"/>
        <w:ind w:firstLine="567"/>
        <w:jc w:val="both"/>
      </w:pPr>
      <w:r w:rsidRPr="001D0A82">
        <w:t>В процессе освоения программы учебной дисциплины осуществляется текущий контроль.</w:t>
      </w:r>
    </w:p>
    <w:p w:rsidR="000B3BBC" w:rsidRPr="001D0A82" w:rsidRDefault="000B3BBC" w:rsidP="001D0A82">
      <w:pPr>
        <w:pStyle w:val="Default"/>
        <w:numPr>
          <w:ilvl w:val="0"/>
          <w:numId w:val="42"/>
        </w:numPr>
        <w:jc w:val="both"/>
      </w:pPr>
      <w:r w:rsidRPr="001D0A82">
        <w:t>Конечные результаты учебной дисциплины являются ресурсом для формирования следующих компетенций:</w:t>
      </w:r>
    </w:p>
    <w:p w:rsidR="000B3BBC" w:rsidRPr="001D0A82" w:rsidRDefault="007B1002" w:rsidP="001D0A82">
      <w:pPr>
        <w:pStyle w:val="Default"/>
        <w:ind w:left="927"/>
        <w:jc w:val="both"/>
      </w:pPr>
      <w:r w:rsidRPr="001D0A82">
        <w:t>- профессиональных: ПК 1.1, ПК 1.2, ПК 1.3, ПК 1</w:t>
      </w:r>
      <w:r w:rsidR="000B3BBC" w:rsidRPr="001D0A82">
        <w:t>.4.</w:t>
      </w:r>
      <w:r w:rsidRPr="001D0A82">
        <w:t xml:space="preserve"> ПК 1.5, ПК 1.6, ПК 1.7,</w:t>
      </w:r>
    </w:p>
    <w:p w:rsidR="000B3BBC" w:rsidRPr="001D0A82" w:rsidRDefault="000B3BBC" w:rsidP="001D0A82">
      <w:pPr>
        <w:pStyle w:val="Default"/>
        <w:ind w:left="927"/>
        <w:jc w:val="both"/>
      </w:pPr>
      <w:r w:rsidRPr="001D0A82">
        <w:t>- общих ОК 1- ОК 11.</w:t>
      </w:r>
    </w:p>
    <w:p w:rsidR="000B3BBC" w:rsidRPr="001D0A82" w:rsidRDefault="000B3BBC" w:rsidP="001D0A82">
      <w:pPr>
        <w:pStyle w:val="Default"/>
        <w:ind w:left="927"/>
        <w:jc w:val="both"/>
      </w:pPr>
    </w:p>
    <w:p w:rsidR="000B3BBC" w:rsidRPr="001D0A82" w:rsidRDefault="000B3BBC" w:rsidP="001D0A82">
      <w:pPr>
        <w:pStyle w:val="Default"/>
        <w:jc w:val="both"/>
      </w:pPr>
    </w:p>
    <w:p w:rsidR="000B3BBC" w:rsidRPr="001D0A82" w:rsidRDefault="000B3BBC" w:rsidP="001D0A82">
      <w:pPr>
        <w:pStyle w:val="Default"/>
        <w:ind w:firstLine="567"/>
        <w:jc w:val="both"/>
      </w:pPr>
      <w:r w:rsidRPr="001D0A82">
        <w:rPr>
          <w:b/>
          <w:bCs/>
        </w:rPr>
        <w:t>2. РЕЗУЛЬТАТЫ ПРОФЕССИОНАЛЬНОГО МОДУЛЯ, ПОДЛЕЖАЩИЕ ПРОВЕРКЕ</w:t>
      </w:r>
    </w:p>
    <w:p w:rsidR="000B3BBC" w:rsidRPr="001D0A82" w:rsidRDefault="000B3BBC" w:rsidP="001D0A82">
      <w:pPr>
        <w:spacing w:line="240" w:lineRule="auto"/>
        <w:ind w:firstLine="567"/>
        <w:jc w:val="both"/>
        <w:rPr>
          <w:rFonts w:ascii="Times New Roman" w:hAnsi="Times New Roman" w:cs="Times New Roman"/>
          <w:sz w:val="24"/>
          <w:szCs w:val="24"/>
        </w:rPr>
      </w:pPr>
      <w:r w:rsidRPr="001D0A82">
        <w:rPr>
          <w:rFonts w:ascii="Times New Roman" w:hAnsi="Times New Roman" w:cs="Times New Roman"/>
          <w:sz w:val="24"/>
          <w:szCs w:val="24"/>
        </w:rPr>
        <w:t>В результате аттестации по профессиональному модулю осуществляется комплексная проверка следующих умений и знаний, а также динамика формирования общих и профессиональных компетенций:</w:t>
      </w:r>
    </w:p>
    <w:tbl>
      <w:tblPr>
        <w:tblStyle w:val="a6"/>
        <w:tblW w:w="0" w:type="auto"/>
        <w:tblLook w:val="04A0" w:firstRow="1" w:lastRow="0" w:firstColumn="1" w:lastColumn="0" w:noHBand="0" w:noVBand="1"/>
      </w:tblPr>
      <w:tblGrid>
        <w:gridCol w:w="4845"/>
        <w:gridCol w:w="4726"/>
      </w:tblGrid>
      <w:tr w:rsidR="000B3BBC" w:rsidRPr="001D0A82" w:rsidTr="00673DA1">
        <w:trPr>
          <w:trHeight w:val="377"/>
        </w:trPr>
        <w:tc>
          <w:tcPr>
            <w:tcW w:w="5098" w:type="dxa"/>
            <w:hideMark/>
          </w:tcPr>
          <w:p w:rsidR="000B3BBC" w:rsidRPr="001D0A82" w:rsidRDefault="000B3BBC" w:rsidP="001D0A82">
            <w:pPr>
              <w:spacing w:before="100" w:beforeAutospacing="1"/>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Освоенные умения, усвоенные знания</w:t>
            </w:r>
          </w:p>
        </w:tc>
        <w:tc>
          <w:tcPr>
            <w:tcW w:w="5098" w:type="dxa"/>
            <w:hideMark/>
          </w:tcPr>
          <w:p w:rsidR="000B3BBC" w:rsidRPr="001D0A82" w:rsidRDefault="000B3BBC" w:rsidP="001D0A82">
            <w:pPr>
              <w:spacing w:before="100" w:beforeAutospacing="1" w:after="198"/>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Показатели оценки результата</w:t>
            </w:r>
          </w:p>
        </w:tc>
      </w:tr>
      <w:tr w:rsidR="000B3BBC" w:rsidRPr="001D0A82" w:rsidTr="00673DA1">
        <w:tc>
          <w:tcPr>
            <w:tcW w:w="5098" w:type="dxa"/>
          </w:tcPr>
          <w:p w:rsidR="000B3BBC" w:rsidRPr="001D0A82" w:rsidRDefault="000B3BBC" w:rsidP="001D0A82">
            <w:pPr>
              <w:spacing w:before="100" w:beforeAutospacing="1"/>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уметь:</w:t>
            </w:r>
          </w:p>
        </w:tc>
        <w:tc>
          <w:tcPr>
            <w:tcW w:w="5098" w:type="dxa"/>
          </w:tcPr>
          <w:p w:rsidR="000B3BBC" w:rsidRPr="001D0A82" w:rsidRDefault="000B3BBC" w:rsidP="001D0A82">
            <w:pPr>
              <w:rPr>
                <w:rFonts w:ascii="Times New Roman" w:hAnsi="Times New Roman" w:cs="Times New Roman"/>
                <w:sz w:val="24"/>
                <w:szCs w:val="24"/>
              </w:rPr>
            </w:pPr>
          </w:p>
        </w:tc>
      </w:tr>
      <w:tr w:rsidR="000B3BBC" w:rsidRPr="001D0A82" w:rsidTr="00673DA1">
        <w:trPr>
          <w:trHeight w:val="60"/>
        </w:trPr>
        <w:tc>
          <w:tcPr>
            <w:tcW w:w="5098" w:type="dxa"/>
          </w:tcPr>
          <w:p w:rsidR="00592457" w:rsidRDefault="00592457" w:rsidP="00592457">
            <w:pPr>
              <w:pStyle w:val="a8"/>
              <w:numPr>
                <w:ilvl w:val="0"/>
                <w:numId w:val="43"/>
              </w:numPr>
              <w:jc w:val="both"/>
            </w:pPr>
            <w:r>
              <w:t>Осуществлять подготовку строительной площадки в соответствии с проектом организации строительства (</w:t>
            </w:r>
            <w:proofErr w:type="gramStart"/>
            <w:r>
              <w:t>ПОС</w:t>
            </w:r>
            <w:proofErr w:type="gramEnd"/>
            <w:r>
              <w:t>) и проектом производства работ (ППР):</w:t>
            </w:r>
          </w:p>
          <w:p w:rsidR="00592457" w:rsidRDefault="00592457" w:rsidP="00592457">
            <w:pPr>
              <w:numPr>
                <w:ilvl w:val="0"/>
                <w:numId w:val="44"/>
              </w:numPr>
              <w:rPr>
                <w:i/>
              </w:rPr>
            </w:pPr>
            <w:r>
              <w:t>определять основные свойства материалов;</w:t>
            </w:r>
          </w:p>
          <w:p w:rsidR="00592457" w:rsidRDefault="00592457" w:rsidP="00592457">
            <w:pPr>
              <w:numPr>
                <w:ilvl w:val="0"/>
                <w:numId w:val="44"/>
              </w:numPr>
              <w:rPr>
                <w:i/>
              </w:rPr>
            </w:pPr>
            <w:r>
              <w:t>подбирать требуемые материалы для каменной кладки;</w:t>
            </w:r>
          </w:p>
          <w:p w:rsidR="00592457" w:rsidRDefault="00592457" w:rsidP="00592457">
            <w:pPr>
              <w:numPr>
                <w:ilvl w:val="0"/>
                <w:numId w:val="44"/>
              </w:numPr>
              <w:rPr>
                <w:i/>
              </w:rPr>
            </w:pPr>
            <w:r>
              <w:t>приготавливать растворную смесь для производства каменной кладки;</w:t>
            </w:r>
          </w:p>
          <w:p w:rsidR="00592457" w:rsidRDefault="00592457" w:rsidP="00592457">
            <w:pPr>
              <w:numPr>
                <w:ilvl w:val="0"/>
                <w:numId w:val="44"/>
              </w:numPr>
            </w:pPr>
            <w:r>
              <w:t>организовывать рабочее место;</w:t>
            </w:r>
          </w:p>
          <w:p w:rsidR="00592457" w:rsidRDefault="00592457" w:rsidP="00592457">
            <w:pPr>
              <w:numPr>
                <w:ilvl w:val="0"/>
                <w:numId w:val="44"/>
              </w:numPr>
            </w:pPr>
            <w:r>
              <w:t>участвовать в установке лесов и подмостей;</w:t>
            </w:r>
          </w:p>
          <w:p w:rsidR="00592457" w:rsidRDefault="00592457" w:rsidP="00592457">
            <w:pPr>
              <w:numPr>
                <w:ilvl w:val="0"/>
                <w:numId w:val="44"/>
              </w:numPr>
            </w:pPr>
            <w:r>
              <w:t>создавать безопасные условия труда при выполнении каменных работ;</w:t>
            </w:r>
          </w:p>
          <w:p w:rsidR="00592457" w:rsidRDefault="00592457" w:rsidP="00592457">
            <w:pPr>
              <w:pStyle w:val="a8"/>
              <w:ind w:left="568"/>
              <w:jc w:val="both"/>
            </w:pPr>
            <w:r>
              <w:t xml:space="preserve">- Осуществлять производство строительно-монтажных, ремонтных работ и работ по           реконструкции в соответствии с требованиями нормативно-технической документации, требованиями контракта, рабочими чертежами и </w:t>
            </w:r>
            <w:r>
              <w:lastRenderedPageBreak/>
              <w:t>проектом производства работ:</w:t>
            </w:r>
          </w:p>
          <w:p w:rsidR="00592457" w:rsidRDefault="00592457" w:rsidP="00592457">
            <w:pPr>
              <w:numPr>
                <w:ilvl w:val="0"/>
                <w:numId w:val="44"/>
              </w:numPr>
            </w:pPr>
            <w:r>
              <w:t>производить каменную кладку стен из кирпича, камней и мелких блоков под штукатурку и с расшивкой швов по различным системам перевязки швов;</w:t>
            </w:r>
          </w:p>
          <w:p w:rsidR="00592457" w:rsidRDefault="00592457" w:rsidP="00592457">
            <w:pPr>
              <w:numPr>
                <w:ilvl w:val="0"/>
                <w:numId w:val="44"/>
              </w:numPr>
            </w:pPr>
            <w:r>
              <w:t>выполнять бутовую и бутобетонную кладки;</w:t>
            </w:r>
          </w:p>
          <w:p w:rsidR="00592457" w:rsidRDefault="00592457" w:rsidP="00592457">
            <w:pPr>
              <w:numPr>
                <w:ilvl w:val="0"/>
                <w:numId w:val="44"/>
              </w:numPr>
            </w:pPr>
            <w:r>
              <w:t>выкладывать перегородки из различных каменных материалов;</w:t>
            </w:r>
          </w:p>
          <w:p w:rsidR="00592457" w:rsidRDefault="00592457" w:rsidP="00592457">
            <w:pPr>
              <w:numPr>
                <w:ilvl w:val="0"/>
                <w:numId w:val="44"/>
              </w:numPr>
            </w:pPr>
            <w:r>
              <w:t>выполнять монтаж в каменных зданиях железобетонных перемычек над оконными и дверными проёмами;</w:t>
            </w:r>
          </w:p>
          <w:p w:rsidR="00592457" w:rsidRDefault="00592457" w:rsidP="00592457">
            <w:pPr>
              <w:numPr>
                <w:ilvl w:val="0"/>
                <w:numId w:val="44"/>
              </w:numPr>
            </w:pPr>
            <w:r>
              <w:t>подготавливать материалы для устройства гидроизоляции;</w:t>
            </w:r>
          </w:p>
          <w:p w:rsidR="00592457" w:rsidRDefault="00592457" w:rsidP="00592457">
            <w:pPr>
              <w:numPr>
                <w:ilvl w:val="0"/>
                <w:numId w:val="44"/>
              </w:numPr>
            </w:pPr>
            <w:r>
              <w:t>устраивать горизонтальную гидроизоляцию из различных материалов;</w:t>
            </w:r>
          </w:p>
          <w:p w:rsidR="00592457" w:rsidRDefault="00592457" w:rsidP="00592457">
            <w:pPr>
              <w:numPr>
                <w:ilvl w:val="0"/>
                <w:numId w:val="44"/>
              </w:numPr>
            </w:pPr>
            <w:r>
              <w:t>устраивать вертикальную гидроизоляцию из различных материалов;</w:t>
            </w:r>
          </w:p>
          <w:p w:rsidR="00592457" w:rsidRDefault="00592457" w:rsidP="00592457">
            <w:pPr>
              <w:numPr>
                <w:ilvl w:val="0"/>
                <w:numId w:val="44"/>
              </w:numPr>
            </w:pPr>
            <w:r>
              <w:t>выполнять разборку кладки;</w:t>
            </w:r>
          </w:p>
          <w:p w:rsidR="00592457" w:rsidRDefault="00592457" w:rsidP="00592457">
            <w:pPr>
              <w:numPr>
                <w:ilvl w:val="0"/>
                <w:numId w:val="44"/>
              </w:numPr>
            </w:pPr>
            <w:r>
              <w:t>пробивать и заделывать отверстия, борозды, гнезда и проемы;</w:t>
            </w:r>
          </w:p>
          <w:p w:rsidR="00592457" w:rsidRDefault="00592457" w:rsidP="00592457">
            <w:pPr>
              <w:numPr>
                <w:ilvl w:val="0"/>
                <w:numId w:val="44"/>
              </w:numPr>
            </w:pPr>
            <w:r>
              <w:t>выполнять заделку концов балок и трещин;</w:t>
            </w:r>
          </w:p>
          <w:p w:rsidR="00592457" w:rsidRDefault="00592457" w:rsidP="00592457">
            <w:pPr>
              <w:numPr>
                <w:ilvl w:val="0"/>
                <w:numId w:val="44"/>
              </w:numPr>
            </w:pPr>
            <w:r>
              <w:t>соблюдать безопасные условия труда при выполнении каменных работ;</w:t>
            </w:r>
          </w:p>
          <w:p w:rsidR="00592457" w:rsidRDefault="00592457" w:rsidP="00592457">
            <w:pPr>
              <w:ind w:left="568"/>
            </w:pPr>
            <w:r>
              <w:t>-  Вести операционный контроль технологической последовательности производства работ,                    устраняя нарушения технологии и обеспечивая качество строительно-монтажных работ в      соответствии с нормативно-технической документацией:</w:t>
            </w:r>
          </w:p>
          <w:p w:rsidR="00592457" w:rsidRDefault="00592457" w:rsidP="00592457">
            <w:pPr>
              <w:numPr>
                <w:ilvl w:val="0"/>
                <w:numId w:val="44"/>
              </w:numPr>
            </w:pPr>
            <w:r>
              <w:t>проверять качество материалов для каменной кладки;</w:t>
            </w:r>
          </w:p>
          <w:p w:rsidR="00592457" w:rsidRDefault="00592457" w:rsidP="00592457">
            <w:pPr>
              <w:numPr>
                <w:ilvl w:val="0"/>
                <w:numId w:val="44"/>
              </w:numPr>
            </w:pPr>
            <w:r>
              <w:t>контролировать соблюдение системы перевязки швов, размеров и заполнение швов;</w:t>
            </w:r>
          </w:p>
          <w:p w:rsidR="00592457" w:rsidRDefault="00592457" w:rsidP="00592457">
            <w:pPr>
              <w:numPr>
                <w:ilvl w:val="0"/>
                <w:numId w:val="44"/>
              </w:numPr>
            </w:pPr>
            <w:r>
              <w:t>контролировать вертикальность и горизонтальность кладки;</w:t>
            </w:r>
          </w:p>
          <w:p w:rsidR="00592457" w:rsidRDefault="00592457" w:rsidP="00592457">
            <w:pPr>
              <w:numPr>
                <w:ilvl w:val="0"/>
                <w:numId w:val="44"/>
              </w:numPr>
            </w:pPr>
            <w:r>
              <w:t>контролировать геометрические размеры кладки;</w:t>
            </w:r>
          </w:p>
          <w:p w:rsidR="00592457" w:rsidRDefault="00592457" w:rsidP="00592457">
            <w:pPr>
              <w:numPr>
                <w:ilvl w:val="0"/>
                <w:numId w:val="44"/>
              </w:numPr>
            </w:pPr>
            <w:r>
              <w:rPr>
                <w:i/>
              </w:rPr>
              <w:t>Направлять на расширение и углубление подготовки, ведение самостоятельной работы студентов</w:t>
            </w:r>
          </w:p>
          <w:p w:rsidR="000B3BBC" w:rsidRPr="001D0A82" w:rsidRDefault="000B3BBC" w:rsidP="00592457">
            <w:pPr>
              <w:numPr>
                <w:ilvl w:val="0"/>
                <w:numId w:val="44"/>
              </w:numPr>
              <w:rPr>
                <w:i/>
                <w:szCs w:val="24"/>
              </w:rPr>
            </w:pPr>
          </w:p>
        </w:tc>
        <w:tc>
          <w:tcPr>
            <w:tcW w:w="5098" w:type="dxa"/>
          </w:tcPr>
          <w:p w:rsidR="00D50619" w:rsidRPr="001D0A82" w:rsidRDefault="00D50619" w:rsidP="001D0A82">
            <w:pPr>
              <w:pStyle w:val="a8"/>
              <w:ind w:left="72"/>
              <w:rPr>
                <w:color w:val="000000"/>
              </w:rPr>
            </w:pPr>
            <w:r w:rsidRPr="001D0A82">
              <w:rPr>
                <w:color w:val="000000"/>
              </w:rPr>
              <w:lastRenderedPageBreak/>
              <w:t>- обоснованность выбора строительных материалов, инструментов, приспособлений и инвентаря в соответствии с выполняемым кладочным (гидроизоляционным) процессом и климатическими условиями;</w:t>
            </w:r>
          </w:p>
          <w:p w:rsidR="00D50619" w:rsidRPr="001D0A82" w:rsidRDefault="00D50619" w:rsidP="001D0A82">
            <w:pPr>
              <w:pStyle w:val="a8"/>
              <w:ind w:left="72"/>
              <w:rPr>
                <w:color w:val="000000"/>
              </w:rPr>
            </w:pPr>
            <w:r w:rsidRPr="001D0A82">
              <w:rPr>
                <w:color w:val="000000"/>
              </w:rPr>
              <w:t>- осуществление подготовки рабочего места в соответствии с технологическими (инструкционными) картами при выполнении различных гидроизоляционных и  кладочных  процессов;</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  правильность приготовления кладочной растворной смеси в соответствии с ее назначением и составом;</w:t>
            </w:r>
          </w:p>
          <w:p w:rsidR="00D50619" w:rsidRPr="001D0A82" w:rsidRDefault="00D50619" w:rsidP="001D0A82">
            <w:pPr>
              <w:tabs>
                <w:tab w:val="left" w:pos="366"/>
                <w:tab w:val="center" w:pos="1811"/>
                <w:tab w:val="left" w:pos="2820"/>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обоснованность выбора ручного и механизированного инструмента для разборки кладки, пробивки отверстий;</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-правильность выполнения каменной кладки по различным системам перевязки швов в различных климатических условиях  в соответствии  требованиями нормативно-технической документации;</w:t>
            </w:r>
          </w:p>
          <w:p w:rsidR="000B3BBC" w:rsidRPr="001D0A82" w:rsidRDefault="00D50619" w:rsidP="001D0A82">
            <w:pPr>
              <w:spacing w:before="100" w:beforeAutospacing="1"/>
              <w:jc w:val="both"/>
              <w:rPr>
                <w:rFonts w:ascii="Times New Roman" w:hAnsi="Times New Roman" w:cs="Times New Roman"/>
                <w:color w:val="000000"/>
                <w:sz w:val="24"/>
                <w:szCs w:val="24"/>
              </w:rPr>
            </w:pPr>
            <w:r w:rsidRPr="001D0A82">
              <w:rPr>
                <w:rFonts w:ascii="Times New Roman" w:hAnsi="Times New Roman" w:cs="Times New Roman"/>
                <w:color w:val="000000"/>
                <w:sz w:val="24"/>
                <w:szCs w:val="24"/>
              </w:rPr>
              <w:lastRenderedPageBreak/>
              <w:t xml:space="preserve">-  соблюдение требований </w:t>
            </w:r>
            <w:proofErr w:type="spellStart"/>
            <w:r w:rsidRPr="001D0A82">
              <w:rPr>
                <w:rFonts w:ascii="Times New Roman" w:hAnsi="Times New Roman" w:cs="Times New Roman"/>
                <w:color w:val="000000"/>
                <w:sz w:val="24"/>
                <w:szCs w:val="24"/>
              </w:rPr>
              <w:t>СниП</w:t>
            </w:r>
            <w:proofErr w:type="spellEnd"/>
            <w:r w:rsidRPr="001D0A82">
              <w:rPr>
                <w:rFonts w:ascii="Times New Roman" w:hAnsi="Times New Roman" w:cs="Times New Roman"/>
                <w:color w:val="000000"/>
                <w:sz w:val="24"/>
                <w:szCs w:val="24"/>
              </w:rPr>
              <w:t xml:space="preserve"> 12-03 2001 и </w:t>
            </w:r>
            <w:proofErr w:type="spellStart"/>
            <w:r w:rsidRPr="001D0A82">
              <w:rPr>
                <w:rFonts w:ascii="Times New Roman" w:hAnsi="Times New Roman" w:cs="Times New Roman"/>
                <w:color w:val="000000"/>
                <w:sz w:val="24"/>
                <w:szCs w:val="24"/>
              </w:rPr>
              <w:t>СниП</w:t>
            </w:r>
            <w:proofErr w:type="spellEnd"/>
            <w:r w:rsidRPr="001D0A82">
              <w:rPr>
                <w:rFonts w:ascii="Times New Roman" w:hAnsi="Times New Roman" w:cs="Times New Roman"/>
                <w:color w:val="000000"/>
                <w:sz w:val="24"/>
                <w:szCs w:val="24"/>
              </w:rPr>
              <w:t xml:space="preserve"> 12-04-2002 «Безопасность труда в строительстве»; при выполнении подготовительных работ</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осуществление подготовки материалов и  устройство горизонтальной  и  вертикальной гидроизоляции в соответствии с технологическими картами;</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правильность выполнения разборки кладки, пробивки  и заделки отверстий, борозд, гнезд и проемов, заделки  концов балок и трещин </w:t>
            </w:r>
          </w:p>
          <w:p w:rsidR="00D50619" w:rsidRPr="001D0A82" w:rsidRDefault="00D50619" w:rsidP="001D0A82">
            <w:pPr>
              <w:rPr>
                <w:rFonts w:ascii="Times New Roman" w:hAnsi="Times New Roman" w:cs="Times New Roman"/>
                <w:color w:val="000000"/>
                <w:sz w:val="24"/>
                <w:szCs w:val="24"/>
              </w:rPr>
            </w:pPr>
            <w:r w:rsidRPr="001D0A82">
              <w:rPr>
                <w:rFonts w:ascii="Times New Roman" w:hAnsi="Times New Roman" w:cs="Times New Roman"/>
                <w:color w:val="000000"/>
                <w:sz w:val="24"/>
                <w:szCs w:val="24"/>
              </w:rPr>
              <w:t>в соответствии с требованиями нормативно-технической документации;</w:t>
            </w:r>
          </w:p>
          <w:p w:rsidR="00D50619" w:rsidRPr="001D0A82" w:rsidRDefault="00D50619" w:rsidP="001D0A82">
            <w:pPr>
              <w:tabs>
                <w:tab w:val="num" w:pos="435"/>
              </w:tabs>
              <w:ind w:left="75"/>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правильность выполнения  работ по складированию материалов, изделий, конструкций  в соответствии нормативными требованиями; </w:t>
            </w:r>
          </w:p>
          <w:p w:rsidR="00D50619" w:rsidRPr="001D0A82" w:rsidRDefault="00D50619" w:rsidP="001D0A82">
            <w:pPr>
              <w:spacing w:before="100" w:beforeAutospacing="1"/>
              <w:jc w:val="both"/>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правильность расходования строительных  материалов, изделий и конструкций  </w:t>
            </w:r>
          </w:p>
          <w:p w:rsidR="00D50619" w:rsidRPr="001D0A82" w:rsidRDefault="00D50619" w:rsidP="001D0A82">
            <w:pPr>
              <w:tabs>
                <w:tab w:val="left" w:pos="252"/>
              </w:tabs>
              <w:rPr>
                <w:rFonts w:ascii="Times New Roman" w:hAnsi="Times New Roman" w:cs="Times New Roman"/>
                <w:color w:val="000000"/>
                <w:sz w:val="24"/>
                <w:szCs w:val="24"/>
              </w:rPr>
            </w:pPr>
            <w:proofErr w:type="gramStart"/>
            <w:r w:rsidRPr="001D0A82">
              <w:rPr>
                <w:rFonts w:ascii="Times New Roman" w:hAnsi="Times New Roman" w:cs="Times New Roman"/>
                <w:color w:val="000000"/>
                <w:sz w:val="24"/>
                <w:szCs w:val="24"/>
              </w:rPr>
              <w:t>соответствии</w:t>
            </w:r>
            <w:proofErr w:type="gramEnd"/>
            <w:r w:rsidRPr="001D0A82">
              <w:rPr>
                <w:rFonts w:ascii="Times New Roman" w:hAnsi="Times New Roman" w:cs="Times New Roman"/>
                <w:color w:val="000000"/>
                <w:sz w:val="24"/>
                <w:szCs w:val="24"/>
              </w:rPr>
              <w:t xml:space="preserve"> с нормативами  по выполняемым работам;</w:t>
            </w:r>
          </w:p>
          <w:p w:rsidR="00D50619" w:rsidRPr="001D0A82" w:rsidRDefault="00D50619" w:rsidP="001D0A82">
            <w:pPr>
              <w:spacing w:before="100" w:beforeAutospacing="1"/>
              <w:jc w:val="both"/>
              <w:rPr>
                <w:rFonts w:ascii="Times New Roman" w:hAnsi="Times New Roman" w:cs="Times New Roman"/>
                <w:color w:val="000000"/>
                <w:sz w:val="24"/>
                <w:szCs w:val="24"/>
              </w:rPr>
            </w:pPr>
            <w:r w:rsidRPr="001D0A82">
              <w:rPr>
                <w:rFonts w:ascii="Times New Roman" w:hAnsi="Times New Roman" w:cs="Times New Roman"/>
                <w:color w:val="000000"/>
                <w:sz w:val="24"/>
                <w:szCs w:val="24"/>
              </w:rPr>
              <w:t>- обязательность  соблюдения правил безопасного труда при выполнении каменных работ в соответствии с инструкциями по ТБ</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обоснованность  выбора материалов соответствующего качества для  выполняемых видов работ;</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обоснованность выбора и рациональность  использования контрольно-измерительных инструментов и приборов;</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своевременность выявления и   исправления отклонений от рабочих чертежей в ходе выполнения технологических операций в соответствии с требованиями схемы операционного контроля качества и нормативной документации; </w:t>
            </w:r>
          </w:p>
          <w:p w:rsidR="00D50619" w:rsidRPr="001D0A82" w:rsidRDefault="00D50619" w:rsidP="001D0A82">
            <w:pPr>
              <w:tabs>
                <w:tab w:val="left" w:pos="252"/>
              </w:tabs>
              <w:rPr>
                <w:rFonts w:ascii="Times New Roman" w:hAnsi="Times New Roman" w:cs="Times New Roman"/>
                <w:color w:val="000000"/>
                <w:sz w:val="24"/>
                <w:szCs w:val="24"/>
              </w:rPr>
            </w:pPr>
            <w:r w:rsidRPr="001D0A82">
              <w:rPr>
                <w:rFonts w:ascii="Times New Roman" w:hAnsi="Times New Roman" w:cs="Times New Roman"/>
                <w:color w:val="000000"/>
                <w:sz w:val="24"/>
                <w:szCs w:val="24"/>
              </w:rPr>
              <w:t xml:space="preserve">- выполнение требований СНиП 3.03.01-87 «Несущие и ограждающие конструкции» в ходе производства и сдачи каменных работ, в </w:t>
            </w:r>
            <w:proofErr w:type="spellStart"/>
            <w:r w:rsidRPr="001D0A82">
              <w:rPr>
                <w:rFonts w:ascii="Times New Roman" w:hAnsi="Times New Roman" w:cs="Times New Roman"/>
                <w:color w:val="000000"/>
                <w:sz w:val="24"/>
                <w:szCs w:val="24"/>
              </w:rPr>
              <w:t>т.ч</w:t>
            </w:r>
            <w:proofErr w:type="spellEnd"/>
            <w:r w:rsidRPr="001D0A82">
              <w:rPr>
                <w:rFonts w:ascii="Times New Roman" w:hAnsi="Times New Roman" w:cs="Times New Roman"/>
                <w:color w:val="000000"/>
                <w:sz w:val="24"/>
                <w:szCs w:val="24"/>
              </w:rPr>
              <w:t xml:space="preserve">. и скрытых работ </w:t>
            </w:r>
          </w:p>
          <w:p w:rsidR="00D50619" w:rsidRPr="001D0A82" w:rsidRDefault="00D50619" w:rsidP="001D0A82">
            <w:pPr>
              <w:spacing w:before="100" w:beforeAutospacing="1"/>
              <w:jc w:val="both"/>
              <w:rPr>
                <w:rFonts w:ascii="Times New Roman" w:eastAsia="TimesNewRomanPSMT" w:hAnsi="Times New Roman" w:cs="Times New Roman"/>
                <w:i/>
                <w:sz w:val="24"/>
                <w:szCs w:val="24"/>
              </w:rPr>
            </w:pPr>
          </w:p>
        </w:tc>
      </w:tr>
      <w:tr w:rsidR="000B3BBC" w:rsidRPr="001D0A82" w:rsidTr="00673DA1">
        <w:trPr>
          <w:trHeight w:val="3546"/>
        </w:trPr>
        <w:tc>
          <w:tcPr>
            <w:tcW w:w="5098" w:type="dxa"/>
            <w:hideMark/>
          </w:tcPr>
          <w:p w:rsidR="000B3BBC" w:rsidRPr="001D0A82" w:rsidRDefault="000B3BBC" w:rsidP="001D0A82">
            <w:pPr>
              <w:spacing w:before="100" w:beforeAutospacing="1"/>
              <w:jc w:val="both"/>
              <w:rPr>
                <w:rFonts w:ascii="Times New Roman" w:eastAsia="Times New Roman" w:hAnsi="Times New Roman" w:cs="Times New Roman"/>
                <w:b/>
                <w:bCs/>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Знать:</w:t>
            </w:r>
          </w:p>
          <w:p w:rsidR="00592457" w:rsidRDefault="00592457" w:rsidP="00592457">
            <w:pPr>
              <w:numPr>
                <w:ilvl w:val="0"/>
                <w:numId w:val="45"/>
              </w:numPr>
              <w:ind w:left="786"/>
            </w:pPr>
            <w:r>
              <w:t>Последовательность и методы выполнение организационно-технической подготовки строительной площадки:</w:t>
            </w:r>
          </w:p>
          <w:p w:rsidR="00592457" w:rsidRDefault="00592457" w:rsidP="00592457">
            <w:pPr>
              <w:numPr>
                <w:ilvl w:val="0"/>
                <w:numId w:val="46"/>
              </w:numPr>
              <w:tabs>
                <w:tab w:val="left" w:pos="366"/>
                <w:tab w:val="center" w:pos="1811"/>
                <w:tab w:val="left" w:pos="2820"/>
              </w:tabs>
            </w:pPr>
            <w:r>
              <w:t>организация рабочего места каменщика;</w:t>
            </w:r>
          </w:p>
          <w:p w:rsidR="00592457" w:rsidRDefault="00592457" w:rsidP="00592457">
            <w:pPr>
              <w:numPr>
                <w:ilvl w:val="0"/>
                <w:numId w:val="46"/>
              </w:numPr>
              <w:rPr>
                <w:i/>
              </w:rPr>
            </w:pPr>
            <w:r>
              <w:t>виды лесов и подмостей;</w:t>
            </w:r>
          </w:p>
          <w:p w:rsidR="00592457" w:rsidRDefault="00592457" w:rsidP="00592457">
            <w:pPr>
              <w:numPr>
                <w:ilvl w:val="0"/>
                <w:numId w:val="45"/>
              </w:numPr>
              <w:ind w:left="786"/>
            </w:pPr>
            <w:r>
              <w:t>Свойства и показатели качества основных конструктивных материалов и изделий:</w:t>
            </w:r>
          </w:p>
          <w:p w:rsidR="00592457" w:rsidRDefault="00592457" w:rsidP="00592457">
            <w:pPr>
              <w:numPr>
                <w:ilvl w:val="0"/>
                <w:numId w:val="47"/>
              </w:numPr>
              <w:tabs>
                <w:tab w:val="left" w:pos="366"/>
                <w:tab w:val="center" w:pos="1811"/>
                <w:tab w:val="left" w:pos="2820"/>
              </w:tabs>
            </w:pPr>
            <w:r>
              <w:t>виды, назначение и свойства материалов для каменной кладки;</w:t>
            </w:r>
          </w:p>
          <w:p w:rsidR="00592457" w:rsidRDefault="00592457" w:rsidP="00592457">
            <w:pPr>
              <w:numPr>
                <w:ilvl w:val="0"/>
                <w:numId w:val="47"/>
              </w:numPr>
            </w:pPr>
            <w:r>
              <w:t>способы приготовления состава растворных смесей для каменной кладки;</w:t>
            </w:r>
          </w:p>
          <w:p w:rsidR="00592457" w:rsidRDefault="00592457" w:rsidP="00592457">
            <w:pPr>
              <w:numPr>
                <w:ilvl w:val="0"/>
                <w:numId w:val="47"/>
              </w:numPr>
            </w:pPr>
            <w:r>
              <w:t>назначение и виды гидроизоляции</w:t>
            </w:r>
          </w:p>
          <w:p w:rsidR="00592457" w:rsidRDefault="00592457" w:rsidP="00592457">
            <w:pPr>
              <w:numPr>
                <w:ilvl w:val="0"/>
                <w:numId w:val="47"/>
              </w:numPr>
            </w:pPr>
            <w:r>
              <w:t>виды и свойства материалов для гидроизоляционных работ</w:t>
            </w:r>
          </w:p>
          <w:p w:rsidR="00592457" w:rsidRDefault="00592457" w:rsidP="00592457">
            <w:pPr>
              <w:numPr>
                <w:ilvl w:val="0"/>
                <w:numId w:val="45"/>
              </w:numPr>
              <w:ind w:left="786"/>
            </w:pPr>
            <w:r>
              <w:t xml:space="preserve">Основные сведения о строительных </w:t>
            </w:r>
            <w:proofErr w:type="gramStart"/>
            <w:r>
              <w:t>машинах</w:t>
            </w:r>
            <w:proofErr w:type="gramEnd"/>
            <w:r>
              <w:t xml:space="preserve"> используемых для каменных работ </w:t>
            </w:r>
          </w:p>
          <w:p w:rsidR="00592457" w:rsidRDefault="00592457" w:rsidP="00592457">
            <w:pPr>
              <w:numPr>
                <w:ilvl w:val="0"/>
                <w:numId w:val="48"/>
              </w:numPr>
              <w:tabs>
                <w:tab w:val="left" w:pos="366"/>
                <w:tab w:val="center" w:pos="1811"/>
                <w:tab w:val="left" w:pos="2820"/>
              </w:tabs>
              <w:rPr>
                <w:i/>
              </w:rPr>
            </w:pPr>
            <w:r>
              <w:t>ручной и механизированный инструмент для разборки кладки, пробивки отверстий;</w:t>
            </w:r>
          </w:p>
          <w:p w:rsidR="00592457" w:rsidRDefault="00592457" w:rsidP="00592457">
            <w:pPr>
              <w:numPr>
                <w:ilvl w:val="0"/>
                <w:numId w:val="48"/>
              </w:numPr>
              <w:tabs>
                <w:tab w:val="left" w:pos="366"/>
                <w:tab w:val="center" w:pos="1811"/>
                <w:tab w:val="left" w:pos="2820"/>
              </w:tabs>
              <w:rPr>
                <w:i/>
              </w:rPr>
            </w:pPr>
            <w:r>
              <w:t xml:space="preserve"> виды стропов и грузозахватных приспособлений;</w:t>
            </w:r>
          </w:p>
          <w:p w:rsidR="00592457" w:rsidRDefault="00592457" w:rsidP="00592457">
            <w:pPr>
              <w:numPr>
                <w:ilvl w:val="0"/>
                <w:numId w:val="48"/>
              </w:numPr>
              <w:tabs>
                <w:tab w:val="left" w:pos="366"/>
                <w:tab w:val="center" w:pos="1811"/>
                <w:tab w:val="left" w:pos="2820"/>
              </w:tabs>
            </w:pPr>
            <w:r>
              <w:t xml:space="preserve"> основные виды такелажной оснастки;</w:t>
            </w:r>
          </w:p>
          <w:p w:rsidR="00592457" w:rsidRDefault="00592457" w:rsidP="00592457">
            <w:pPr>
              <w:numPr>
                <w:ilvl w:val="0"/>
                <w:numId w:val="45"/>
              </w:numPr>
              <w:ind w:left="786"/>
            </w:pPr>
            <w:r>
              <w:t>Технологию строительных процессов:</w:t>
            </w:r>
          </w:p>
          <w:p w:rsidR="00592457" w:rsidRDefault="00592457" w:rsidP="00592457">
            <w:pPr>
              <w:numPr>
                <w:ilvl w:val="0"/>
                <w:numId w:val="48"/>
              </w:numPr>
            </w:pPr>
            <w:proofErr w:type="spellStart"/>
            <w:r>
              <w:t>нормокомплект</w:t>
            </w:r>
            <w:proofErr w:type="spellEnd"/>
            <w:r>
              <w:t xml:space="preserve"> каменщика;</w:t>
            </w:r>
          </w:p>
          <w:p w:rsidR="00592457" w:rsidRDefault="00592457" w:rsidP="00592457">
            <w:pPr>
              <w:numPr>
                <w:ilvl w:val="0"/>
                <w:numId w:val="48"/>
              </w:numPr>
              <w:tabs>
                <w:tab w:val="left" w:pos="366"/>
                <w:tab w:val="center" w:pos="1811"/>
                <w:tab w:val="left" w:pos="2820"/>
              </w:tabs>
            </w:pPr>
            <w:r>
              <w:t>общие правила кладки;</w:t>
            </w:r>
          </w:p>
          <w:p w:rsidR="00592457" w:rsidRDefault="00592457" w:rsidP="00592457">
            <w:pPr>
              <w:numPr>
                <w:ilvl w:val="0"/>
                <w:numId w:val="48"/>
              </w:numPr>
              <w:tabs>
                <w:tab w:val="left" w:pos="366"/>
                <w:tab w:val="center" w:pos="1811"/>
                <w:tab w:val="left" w:pos="2820"/>
              </w:tabs>
            </w:pPr>
            <w:r>
              <w:t>системы перевязки кладки;</w:t>
            </w:r>
          </w:p>
          <w:p w:rsidR="00592457" w:rsidRDefault="00592457" w:rsidP="00592457">
            <w:pPr>
              <w:numPr>
                <w:ilvl w:val="0"/>
                <w:numId w:val="48"/>
              </w:numPr>
              <w:tabs>
                <w:tab w:val="left" w:pos="366"/>
                <w:tab w:val="center" w:pos="1811"/>
                <w:tab w:val="left" w:pos="2820"/>
              </w:tabs>
            </w:pPr>
            <w:r>
              <w:t>порядные схемы кладки различных конструкций, способы кладки;</w:t>
            </w:r>
          </w:p>
          <w:p w:rsidR="00592457" w:rsidRDefault="00592457" w:rsidP="00592457">
            <w:pPr>
              <w:numPr>
                <w:ilvl w:val="0"/>
                <w:numId w:val="48"/>
              </w:numPr>
            </w:pPr>
            <w:r>
              <w:t>технологию бутовой и бутобетонной кладки;</w:t>
            </w:r>
          </w:p>
          <w:p w:rsidR="00592457" w:rsidRDefault="00592457" w:rsidP="00592457">
            <w:pPr>
              <w:numPr>
                <w:ilvl w:val="0"/>
                <w:numId w:val="48"/>
              </w:numPr>
            </w:pPr>
            <w:r>
              <w:t>технологию кладки перегородки из различных каменных материалов;</w:t>
            </w:r>
          </w:p>
          <w:p w:rsidR="00592457" w:rsidRDefault="00592457" w:rsidP="00592457">
            <w:pPr>
              <w:numPr>
                <w:ilvl w:val="0"/>
                <w:numId w:val="48"/>
              </w:numPr>
              <w:tabs>
                <w:tab w:val="left" w:pos="366"/>
                <w:tab w:val="center" w:pos="1811"/>
                <w:tab w:val="left" w:pos="2820"/>
              </w:tabs>
              <w:rPr>
                <w:i/>
              </w:rPr>
            </w:pPr>
            <w:r>
              <w:t>технологию устройства горизонтальной и вертикальной гидроизоляции из различных материалов;</w:t>
            </w:r>
          </w:p>
          <w:p w:rsidR="00592457" w:rsidRDefault="00592457" w:rsidP="00592457">
            <w:pPr>
              <w:numPr>
                <w:ilvl w:val="0"/>
                <w:numId w:val="48"/>
              </w:numPr>
              <w:tabs>
                <w:tab w:val="left" w:pos="366"/>
                <w:tab w:val="center" w:pos="1811"/>
                <w:tab w:val="left" w:pos="2820"/>
              </w:tabs>
            </w:pPr>
            <w:r>
              <w:t>способы разборки кладки;</w:t>
            </w:r>
          </w:p>
          <w:p w:rsidR="00592457" w:rsidRDefault="00592457" w:rsidP="00592457">
            <w:pPr>
              <w:numPr>
                <w:ilvl w:val="0"/>
                <w:numId w:val="48"/>
              </w:numPr>
              <w:tabs>
                <w:tab w:val="left" w:pos="366"/>
                <w:tab w:val="center" w:pos="1811"/>
                <w:tab w:val="left" w:pos="2820"/>
              </w:tabs>
            </w:pPr>
            <w:r>
              <w:t>технологию разборки каменных конструкций;</w:t>
            </w:r>
          </w:p>
          <w:p w:rsidR="00592457" w:rsidRDefault="00592457" w:rsidP="00592457">
            <w:pPr>
              <w:numPr>
                <w:ilvl w:val="0"/>
                <w:numId w:val="48"/>
              </w:numPr>
              <w:tabs>
                <w:tab w:val="left" w:pos="366"/>
                <w:tab w:val="center" w:pos="1811"/>
                <w:tab w:val="left" w:pos="2820"/>
              </w:tabs>
              <w:rPr>
                <w:i/>
              </w:rPr>
            </w:pPr>
            <w:r>
              <w:t>способы разметки, пробивки и заделки отверстий, борозд, гнезд,</w:t>
            </w:r>
          </w:p>
          <w:p w:rsidR="00592457" w:rsidRDefault="00592457" w:rsidP="00592457">
            <w:pPr>
              <w:tabs>
                <w:tab w:val="left" w:pos="366"/>
                <w:tab w:val="center" w:pos="1811"/>
                <w:tab w:val="left" w:pos="2820"/>
              </w:tabs>
              <w:ind w:left="785"/>
              <w:rPr>
                <w:i/>
              </w:rPr>
            </w:pPr>
            <w:r>
              <w:t>5. Метрологическое обеспечение средств измерений и измеряемых величин при контроле качества технологических процессов производства строительно-монтажных, ремонтных работ и работ по реконструкции в строительстве:</w:t>
            </w:r>
          </w:p>
          <w:p w:rsidR="00592457" w:rsidRDefault="00592457" w:rsidP="00592457">
            <w:pPr>
              <w:numPr>
                <w:ilvl w:val="0"/>
                <w:numId w:val="48"/>
              </w:numPr>
              <w:tabs>
                <w:tab w:val="left" w:pos="366"/>
                <w:tab w:val="center" w:pos="1811"/>
                <w:tab w:val="left" w:pos="2820"/>
              </w:tabs>
            </w:pPr>
            <w:r>
              <w:t>требования к качеству материалов при выполнении каменных работ;</w:t>
            </w:r>
          </w:p>
          <w:p w:rsidR="000B3BBC" w:rsidRPr="00592457" w:rsidRDefault="00592457" w:rsidP="00592457">
            <w:pPr>
              <w:numPr>
                <w:ilvl w:val="0"/>
                <w:numId w:val="48"/>
              </w:numPr>
              <w:tabs>
                <w:tab w:val="left" w:pos="366"/>
                <w:tab w:val="center" w:pos="1811"/>
                <w:tab w:val="left" w:pos="2820"/>
              </w:tabs>
            </w:pPr>
            <w:r>
              <w:t>размеры допускаемых отклонений;</w:t>
            </w:r>
          </w:p>
        </w:tc>
        <w:tc>
          <w:tcPr>
            <w:tcW w:w="5098" w:type="dxa"/>
          </w:tcPr>
          <w:p w:rsidR="000B3BBC" w:rsidRPr="001D0A82" w:rsidRDefault="000B3BBC" w:rsidP="001D0A82">
            <w:pPr>
              <w:spacing w:before="100" w:beforeAutospacing="1"/>
              <w:jc w:val="both"/>
              <w:rPr>
                <w:rFonts w:ascii="Times New Roman" w:eastAsia="Times New Roman" w:hAnsi="Times New Roman" w:cs="Times New Roman"/>
                <w:b/>
                <w:bCs/>
                <w:color w:val="000000"/>
                <w:sz w:val="24"/>
                <w:szCs w:val="24"/>
                <w:lang w:eastAsia="ru-RU"/>
              </w:rPr>
            </w:pPr>
          </w:p>
          <w:p w:rsidR="000B3BBC" w:rsidRPr="001D0A82" w:rsidRDefault="000B3BBC" w:rsidP="001D0A82">
            <w:pPr>
              <w:pStyle w:val="1"/>
              <w:jc w:val="both"/>
              <w:outlineLvl w:val="0"/>
              <w:rPr>
                <w:rFonts w:ascii="Times New Roman" w:hAnsi="Times New Roman" w:cs="Times New Roman"/>
                <w:b w:val="0"/>
                <w:sz w:val="24"/>
                <w:szCs w:val="24"/>
              </w:rPr>
            </w:pPr>
          </w:p>
        </w:tc>
      </w:tr>
    </w:tbl>
    <w:p w:rsidR="009F5C7B" w:rsidRPr="001D0A82" w:rsidRDefault="000B3BBC" w:rsidP="001D0A82">
      <w:pPr>
        <w:numPr>
          <w:ilvl w:val="0"/>
          <w:numId w:val="44"/>
        </w:numPr>
        <w:spacing w:after="0" w:line="240" w:lineRule="auto"/>
        <w:rPr>
          <w:rFonts w:ascii="Times New Roman" w:hAnsi="Times New Roman" w:cs="Times New Roman"/>
          <w:sz w:val="24"/>
          <w:szCs w:val="24"/>
        </w:rPr>
      </w:pPr>
      <w:r w:rsidRPr="001D0A82">
        <w:rPr>
          <w:rFonts w:ascii="Times New Roman" w:hAnsi="Times New Roman" w:cs="Times New Roman"/>
          <w:b/>
          <w:i/>
          <w:sz w:val="24"/>
          <w:szCs w:val="24"/>
        </w:rPr>
        <w:t>Направлено</w:t>
      </w:r>
      <w:r w:rsidRPr="001D0A82">
        <w:rPr>
          <w:rFonts w:ascii="Times New Roman" w:hAnsi="Times New Roman" w:cs="Times New Roman"/>
          <w:i/>
          <w:sz w:val="24"/>
          <w:szCs w:val="24"/>
        </w:rPr>
        <w:t xml:space="preserve"> </w:t>
      </w:r>
      <w:r w:rsidR="009F5C7B" w:rsidRPr="001D0A82">
        <w:rPr>
          <w:rFonts w:ascii="Times New Roman" w:hAnsi="Times New Roman" w:cs="Times New Roman"/>
          <w:i/>
          <w:sz w:val="24"/>
          <w:szCs w:val="24"/>
        </w:rPr>
        <w:t xml:space="preserve"> на расширение и углубление подготовки, ведение самостоятельной работы студентов</w:t>
      </w:r>
    </w:p>
    <w:p w:rsidR="000B3BBC" w:rsidRPr="001D0A82" w:rsidRDefault="000B3BBC" w:rsidP="001D0A82">
      <w:pPr>
        <w:pStyle w:val="a4"/>
        <w:spacing w:before="5" w:line="240" w:lineRule="auto"/>
        <w:ind w:firstLine="567"/>
        <w:rPr>
          <w:i/>
          <w:szCs w:val="24"/>
        </w:rPr>
      </w:pPr>
    </w:p>
    <w:p w:rsidR="000B3BBC" w:rsidRPr="001D0A82" w:rsidRDefault="000B3BBC" w:rsidP="001D0A82">
      <w:pPr>
        <w:spacing w:before="100" w:beforeAutospacing="1" w:after="198" w:line="240" w:lineRule="auto"/>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Общие и (или) профессиональные компетенции, проверяемые дополнительно:</w:t>
      </w:r>
    </w:p>
    <w:tbl>
      <w:tblPr>
        <w:tblW w:w="1059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421"/>
        <w:gridCol w:w="7172"/>
        <w:gridCol w:w="1997"/>
      </w:tblGrid>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
                <w:color w:val="000000"/>
                <w:sz w:val="24"/>
                <w:szCs w:val="24"/>
                <w:lang w:eastAsia="ru-RU"/>
              </w:rPr>
            </w:pPr>
            <w:r w:rsidRPr="001D0A82">
              <w:rPr>
                <w:rFonts w:ascii="Times New Roman" w:eastAsia="Times New Roman" w:hAnsi="Times New Roman" w:cs="Times New Roman"/>
                <w:b/>
                <w:bCs/>
                <w:color w:val="000000"/>
                <w:sz w:val="24"/>
                <w:szCs w:val="24"/>
                <w:lang w:eastAsia="ru-RU"/>
              </w:rPr>
              <w:t>ПК \ ОК</w:t>
            </w:r>
          </w:p>
        </w:tc>
        <w:tc>
          <w:tcPr>
            <w:tcW w:w="7172"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
                <w:color w:val="000000"/>
                <w:sz w:val="24"/>
                <w:szCs w:val="24"/>
                <w:lang w:eastAsia="ru-RU"/>
              </w:rPr>
            </w:pPr>
            <w:r w:rsidRPr="001D0A82">
              <w:rPr>
                <w:rFonts w:ascii="Times New Roman" w:eastAsia="Times New Roman" w:hAnsi="Times New Roman" w:cs="Times New Roman"/>
                <w:b/>
                <w:bCs/>
                <w:color w:val="000000"/>
                <w:sz w:val="24"/>
                <w:szCs w:val="24"/>
                <w:lang w:eastAsia="ru-RU"/>
              </w:rPr>
              <w:t>Основные показатели результата</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
                <w:color w:val="000000"/>
                <w:sz w:val="24"/>
                <w:szCs w:val="24"/>
                <w:lang w:eastAsia="ru-RU"/>
              </w:rPr>
            </w:pPr>
            <w:r w:rsidRPr="001D0A82">
              <w:rPr>
                <w:rFonts w:ascii="Times New Roman" w:eastAsia="Times New Roman" w:hAnsi="Times New Roman" w:cs="Times New Roman"/>
                <w:b/>
                <w:bCs/>
                <w:color w:val="000000"/>
                <w:sz w:val="24"/>
                <w:szCs w:val="24"/>
                <w:lang w:eastAsia="ru-RU"/>
              </w:rPr>
              <w:t>Текущий контроль</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.1. </w:t>
            </w:r>
          </w:p>
        </w:tc>
        <w:tc>
          <w:tcPr>
            <w:tcW w:w="7172" w:type="dxa"/>
            <w:tcMar>
              <w:top w:w="0" w:type="dxa"/>
              <w:left w:w="108" w:type="dxa"/>
              <w:bottom w:w="0" w:type="dxa"/>
              <w:right w:w="0" w:type="dxa"/>
            </w:tcMar>
            <w:vAlign w:val="center"/>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hAnsi="Times New Roman" w:cs="Times New Roman"/>
                <w:sz w:val="24"/>
                <w:szCs w:val="24"/>
              </w:rPr>
              <w:t>Выполнять подготовительные работы при производстве каменных работ.</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.2. </w:t>
            </w:r>
          </w:p>
        </w:tc>
        <w:tc>
          <w:tcPr>
            <w:tcW w:w="7172" w:type="dxa"/>
            <w:tcMar>
              <w:top w:w="0" w:type="dxa"/>
              <w:left w:w="108" w:type="dxa"/>
              <w:bottom w:w="0" w:type="dxa"/>
              <w:right w:w="0" w:type="dxa"/>
            </w:tcMar>
            <w:vAlign w:val="center"/>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 xml:space="preserve">  </w:t>
            </w:r>
            <w:r w:rsidR="00673DA1" w:rsidRPr="001D0A82">
              <w:rPr>
                <w:rFonts w:ascii="Times New Roman" w:hAnsi="Times New Roman" w:cs="Times New Roman"/>
                <w:sz w:val="24"/>
                <w:szCs w:val="24"/>
              </w:rPr>
              <w:t>Производить общие каменные работы различной сложности</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.3. </w:t>
            </w:r>
          </w:p>
        </w:tc>
        <w:tc>
          <w:tcPr>
            <w:tcW w:w="7172" w:type="dxa"/>
            <w:tcMar>
              <w:top w:w="0" w:type="dxa"/>
              <w:left w:w="108" w:type="dxa"/>
              <w:bottom w:w="0" w:type="dxa"/>
              <w:right w:w="0" w:type="dxa"/>
            </w:tcMar>
            <w:vAlign w:val="center"/>
          </w:tcPr>
          <w:p w:rsidR="000B3BBC" w:rsidRPr="001D0A82" w:rsidRDefault="00673DA1" w:rsidP="001D0A82">
            <w:pPr>
              <w:keepNext/>
              <w:spacing w:before="100" w:beforeAutospacing="1" w:after="0" w:line="240" w:lineRule="auto"/>
              <w:ind w:left="16"/>
              <w:jc w:val="both"/>
              <w:rPr>
                <w:rFonts w:ascii="Times New Roman" w:eastAsia="Times New Roman" w:hAnsi="Times New Roman" w:cs="Times New Roman"/>
                <w:bCs/>
                <w:color w:val="000000"/>
                <w:sz w:val="24"/>
                <w:szCs w:val="24"/>
                <w:lang w:eastAsia="ru-RU"/>
              </w:rPr>
            </w:pPr>
            <w:r w:rsidRPr="001D0A82">
              <w:rPr>
                <w:rFonts w:ascii="Times New Roman" w:hAnsi="Times New Roman" w:cs="Times New Roman"/>
                <w:sz w:val="24"/>
                <w:szCs w:val="24"/>
              </w:rPr>
              <w:t>Выполнять архитектурные элементы из кирпича и камня</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w:t>
            </w:r>
            <w:r w:rsidR="000B3BBC" w:rsidRPr="001D0A82">
              <w:rPr>
                <w:rFonts w:ascii="Times New Roman" w:eastAsia="Times New Roman" w:hAnsi="Times New Roman" w:cs="Times New Roman"/>
                <w:bCs/>
                <w:color w:val="000000"/>
                <w:sz w:val="24"/>
                <w:szCs w:val="24"/>
                <w:lang w:eastAsia="ru-RU"/>
              </w:rPr>
              <w:t>.4. </w:t>
            </w:r>
          </w:p>
        </w:tc>
        <w:tc>
          <w:tcPr>
            <w:tcW w:w="7172" w:type="dxa"/>
            <w:tcMar>
              <w:top w:w="0" w:type="dxa"/>
              <w:left w:w="108" w:type="dxa"/>
              <w:bottom w:w="0" w:type="dxa"/>
              <w:right w:w="0" w:type="dxa"/>
            </w:tcMar>
            <w:vAlign w:val="center"/>
          </w:tcPr>
          <w:p w:rsidR="000B3BBC"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hAnsi="Times New Roman" w:cs="Times New Roman"/>
                <w:sz w:val="24"/>
                <w:szCs w:val="24"/>
              </w:rPr>
              <w:t>Выполнять монтажные работы при возведении кирпичной кладки</w:t>
            </w: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673DA1" w:rsidRPr="001D0A82" w:rsidTr="00673DA1">
        <w:trPr>
          <w:cantSplit/>
          <w:trHeight w:val="450"/>
          <w:tblCellSpacing w:w="0" w:type="dxa"/>
          <w:jc w:val="center"/>
        </w:trPr>
        <w:tc>
          <w:tcPr>
            <w:tcW w:w="1421"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1.5</w:t>
            </w:r>
          </w:p>
        </w:tc>
        <w:tc>
          <w:tcPr>
            <w:tcW w:w="7172"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hAnsi="Times New Roman" w:cs="Times New Roman"/>
                <w:sz w:val="24"/>
                <w:szCs w:val="24"/>
              </w:rPr>
            </w:pPr>
            <w:r w:rsidRPr="001D0A82">
              <w:rPr>
                <w:rFonts w:ascii="Times New Roman" w:hAnsi="Times New Roman" w:cs="Times New Roman"/>
                <w:sz w:val="24"/>
                <w:szCs w:val="24"/>
              </w:rPr>
              <w:t>Производить гидроизоляционные работы при выполнении каменной кладки</w:t>
            </w:r>
          </w:p>
        </w:tc>
        <w:tc>
          <w:tcPr>
            <w:tcW w:w="1997"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673DA1" w:rsidRPr="001D0A82" w:rsidTr="00673DA1">
        <w:trPr>
          <w:cantSplit/>
          <w:trHeight w:val="450"/>
          <w:tblCellSpacing w:w="0" w:type="dxa"/>
          <w:jc w:val="center"/>
        </w:trPr>
        <w:tc>
          <w:tcPr>
            <w:tcW w:w="1421"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1.6</w:t>
            </w:r>
          </w:p>
        </w:tc>
        <w:tc>
          <w:tcPr>
            <w:tcW w:w="7172" w:type="dxa"/>
            <w:tcMar>
              <w:top w:w="0" w:type="dxa"/>
              <w:left w:w="108" w:type="dxa"/>
              <w:bottom w:w="0" w:type="dxa"/>
              <w:right w:w="0" w:type="dxa"/>
            </w:tcMar>
            <w:vAlign w:val="center"/>
          </w:tcPr>
          <w:p w:rsidR="00673DA1" w:rsidRPr="001D0A82" w:rsidRDefault="00673DA1" w:rsidP="001D0A82">
            <w:pPr>
              <w:keepNext/>
              <w:spacing w:before="100" w:beforeAutospacing="1" w:after="0" w:line="240" w:lineRule="auto"/>
              <w:jc w:val="both"/>
              <w:rPr>
                <w:rFonts w:ascii="Times New Roman" w:hAnsi="Times New Roman" w:cs="Times New Roman"/>
                <w:sz w:val="24"/>
                <w:szCs w:val="24"/>
              </w:rPr>
            </w:pPr>
            <w:r w:rsidRPr="001D0A82">
              <w:rPr>
                <w:rFonts w:ascii="Times New Roman" w:hAnsi="Times New Roman" w:cs="Times New Roman"/>
                <w:sz w:val="24"/>
                <w:szCs w:val="24"/>
              </w:rPr>
              <w:t>Контролировать качество каменных работ</w:t>
            </w:r>
          </w:p>
        </w:tc>
        <w:tc>
          <w:tcPr>
            <w:tcW w:w="1997"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673DA1" w:rsidRPr="001D0A82" w:rsidTr="00AA2C1A">
        <w:trPr>
          <w:cantSplit/>
          <w:trHeight w:val="533"/>
          <w:tblCellSpacing w:w="0" w:type="dxa"/>
          <w:jc w:val="center"/>
        </w:trPr>
        <w:tc>
          <w:tcPr>
            <w:tcW w:w="1421"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ПК 1.7</w:t>
            </w:r>
          </w:p>
        </w:tc>
        <w:tc>
          <w:tcPr>
            <w:tcW w:w="7172" w:type="dxa"/>
            <w:tcMar>
              <w:top w:w="0" w:type="dxa"/>
              <w:left w:w="108" w:type="dxa"/>
              <w:bottom w:w="0" w:type="dxa"/>
              <w:right w:w="0" w:type="dxa"/>
            </w:tcMar>
            <w:vAlign w:val="center"/>
          </w:tcPr>
          <w:p w:rsidR="00AA2C1A" w:rsidRPr="001D0A82" w:rsidRDefault="00AA2C1A" w:rsidP="001D0A82">
            <w:pPr>
              <w:spacing w:line="240" w:lineRule="auto"/>
              <w:rPr>
                <w:rFonts w:ascii="Times New Roman" w:hAnsi="Times New Roman" w:cs="Times New Roman"/>
                <w:color w:val="000000"/>
                <w:sz w:val="24"/>
                <w:szCs w:val="24"/>
              </w:rPr>
            </w:pPr>
            <w:r w:rsidRPr="001D0A82">
              <w:rPr>
                <w:rFonts w:ascii="Times New Roman" w:hAnsi="Times New Roman" w:cs="Times New Roman"/>
                <w:sz w:val="24"/>
                <w:szCs w:val="24"/>
              </w:rPr>
              <w:t>Выполнять ремонт каменных конструкций</w:t>
            </w:r>
          </w:p>
          <w:p w:rsidR="00673DA1" w:rsidRPr="001D0A82" w:rsidRDefault="00673DA1" w:rsidP="001D0A82">
            <w:pPr>
              <w:keepNext/>
              <w:spacing w:before="100" w:beforeAutospacing="1" w:after="0" w:line="240" w:lineRule="auto"/>
              <w:jc w:val="both"/>
              <w:rPr>
                <w:rFonts w:ascii="Times New Roman" w:hAnsi="Times New Roman" w:cs="Times New Roman"/>
                <w:sz w:val="24"/>
                <w:szCs w:val="24"/>
              </w:rPr>
            </w:pPr>
          </w:p>
        </w:tc>
        <w:tc>
          <w:tcPr>
            <w:tcW w:w="1997" w:type="dxa"/>
            <w:tcMar>
              <w:top w:w="0" w:type="dxa"/>
              <w:left w:w="108" w:type="dxa"/>
              <w:bottom w:w="0" w:type="dxa"/>
              <w:right w:w="0" w:type="dxa"/>
            </w:tcMar>
            <w:vAlign w:val="center"/>
          </w:tcPr>
          <w:p w:rsidR="00673DA1" w:rsidRPr="001D0A82" w:rsidRDefault="00AA2C1A"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r w:rsidR="000B3BBC" w:rsidRPr="001D0A82" w:rsidTr="00673DA1">
        <w:trPr>
          <w:cantSplit/>
          <w:trHeight w:val="450"/>
          <w:tblCellSpacing w:w="0" w:type="dxa"/>
          <w:jc w:val="center"/>
        </w:trPr>
        <w:tc>
          <w:tcPr>
            <w:tcW w:w="1421"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ОК1-ОК11</w:t>
            </w:r>
          </w:p>
        </w:tc>
        <w:tc>
          <w:tcPr>
            <w:tcW w:w="7172"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p>
        </w:tc>
        <w:tc>
          <w:tcPr>
            <w:tcW w:w="1997" w:type="dxa"/>
            <w:tcMar>
              <w:top w:w="0" w:type="dxa"/>
              <w:left w:w="108" w:type="dxa"/>
              <w:bottom w:w="0" w:type="dxa"/>
              <w:right w:w="0" w:type="dxa"/>
            </w:tcMar>
            <w:vAlign w:val="center"/>
            <w:hideMark/>
          </w:tcPr>
          <w:p w:rsidR="000B3BBC" w:rsidRPr="001D0A82" w:rsidRDefault="000B3BBC" w:rsidP="001D0A82">
            <w:pPr>
              <w:keepNext/>
              <w:spacing w:before="100" w:beforeAutospacing="1" w:after="0" w:line="240" w:lineRule="auto"/>
              <w:jc w:val="both"/>
              <w:rPr>
                <w:rFonts w:ascii="Times New Roman" w:eastAsia="Times New Roman" w:hAnsi="Times New Roman" w:cs="Times New Roman"/>
                <w:bCs/>
                <w:color w:val="000000"/>
                <w:sz w:val="24"/>
                <w:szCs w:val="24"/>
                <w:lang w:eastAsia="ru-RU"/>
              </w:rPr>
            </w:pPr>
            <w:r w:rsidRPr="001D0A82">
              <w:rPr>
                <w:rFonts w:ascii="Times New Roman" w:eastAsia="Times New Roman" w:hAnsi="Times New Roman" w:cs="Times New Roman"/>
                <w:bCs/>
                <w:color w:val="000000"/>
                <w:sz w:val="24"/>
                <w:szCs w:val="24"/>
                <w:lang w:eastAsia="ru-RU"/>
              </w:rPr>
              <w:t>+</w:t>
            </w:r>
          </w:p>
        </w:tc>
      </w:tr>
    </w:tbl>
    <w:p w:rsidR="000B3BBC" w:rsidRPr="001D0A82" w:rsidRDefault="000B3BBC" w:rsidP="001D0A82">
      <w:pPr>
        <w:spacing w:line="240" w:lineRule="auto"/>
        <w:rPr>
          <w:rFonts w:ascii="Times New Roman" w:hAnsi="Times New Roman" w:cs="Times New Roman"/>
          <w:sz w:val="24"/>
          <w:szCs w:val="24"/>
        </w:rPr>
      </w:pPr>
    </w:p>
    <w:tbl>
      <w:tblPr>
        <w:tblW w:w="1006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224"/>
        <w:gridCol w:w="5841"/>
      </w:tblGrid>
      <w:tr w:rsidR="000B3BBC" w:rsidRPr="001D0A82" w:rsidTr="00673DA1">
        <w:trPr>
          <w:tblCellSpacing w:w="0" w:type="dxa"/>
          <w:jc w:val="center"/>
        </w:trPr>
        <w:tc>
          <w:tcPr>
            <w:tcW w:w="4224" w:type="dxa"/>
            <w:tcMar>
              <w:top w:w="0" w:type="dxa"/>
              <w:left w:w="108" w:type="dxa"/>
              <w:bottom w:w="0" w:type="dxa"/>
              <w:right w:w="0" w:type="dxa"/>
            </w:tcMar>
            <w:hideMark/>
          </w:tcPr>
          <w:p w:rsidR="000B3BBC" w:rsidRPr="001D0A82" w:rsidRDefault="000B3BBC" w:rsidP="001D0A82">
            <w:pPr>
              <w:spacing w:before="100" w:beforeAutospacing="1" w:after="0" w:line="240" w:lineRule="auto"/>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Коды и наименования проверяемых компетенций или их сочетаний</w:t>
            </w:r>
          </w:p>
        </w:tc>
        <w:tc>
          <w:tcPr>
            <w:tcW w:w="5841" w:type="dxa"/>
            <w:tcMar>
              <w:top w:w="0" w:type="dxa"/>
              <w:left w:w="108" w:type="dxa"/>
              <w:bottom w:w="0" w:type="dxa"/>
              <w:right w:w="0" w:type="dxa"/>
            </w:tcMar>
            <w:hideMark/>
          </w:tcPr>
          <w:p w:rsidR="000B3BBC" w:rsidRPr="001D0A82" w:rsidRDefault="000B3BBC" w:rsidP="001D0A82">
            <w:pPr>
              <w:spacing w:before="100" w:beforeAutospacing="1" w:after="0" w:line="240" w:lineRule="auto"/>
              <w:jc w:val="both"/>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Показатели оценки результата</w:t>
            </w:r>
          </w:p>
        </w:tc>
      </w:tr>
      <w:tr w:rsidR="000B3BBC" w:rsidRPr="001D0A82" w:rsidTr="00673DA1">
        <w:trPr>
          <w:tblCellSpacing w:w="0" w:type="dxa"/>
          <w:jc w:val="center"/>
        </w:trPr>
        <w:tc>
          <w:tcPr>
            <w:tcW w:w="4224" w:type="dxa"/>
            <w:tcMar>
              <w:top w:w="0" w:type="dxa"/>
              <w:left w:w="108" w:type="dxa"/>
              <w:bottom w:w="0" w:type="dxa"/>
              <w:right w:w="0" w:type="dxa"/>
            </w:tcMar>
            <w:hideMark/>
          </w:tcPr>
          <w:p w:rsidR="000B3BBC" w:rsidRPr="001D0A82" w:rsidRDefault="000B3BBC" w:rsidP="001D0A82">
            <w:pPr>
              <w:adjustRightInd w:val="0"/>
              <w:spacing w:line="240" w:lineRule="auto"/>
              <w:ind w:left="134" w:right="117"/>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1. </w:t>
            </w:r>
            <w:r w:rsidRPr="001D0A82">
              <w:rPr>
                <w:rFonts w:ascii="Times New Roman" w:eastAsia="TimesNewRomanPSMT"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обоснованность постановки цели, выбора и применения методов и способов решения профессиональных задач;</w:t>
            </w:r>
          </w:p>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адекватная оценка и самооценка эффективности и качества выполнения профессиональных задач</w:t>
            </w:r>
          </w:p>
        </w:tc>
      </w:tr>
      <w:tr w:rsidR="000B3BBC" w:rsidRPr="001D0A82" w:rsidTr="00673DA1">
        <w:trPr>
          <w:tblCellSpacing w:w="0" w:type="dxa"/>
          <w:jc w:val="center"/>
        </w:trPr>
        <w:tc>
          <w:tcPr>
            <w:tcW w:w="4224" w:type="dxa"/>
            <w:tcMar>
              <w:top w:w="0" w:type="dxa"/>
              <w:left w:w="108" w:type="dxa"/>
              <w:bottom w:w="0" w:type="dxa"/>
              <w:right w:w="0" w:type="dxa"/>
            </w:tcMar>
            <w:hideMark/>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ОК2. </w:t>
            </w:r>
            <w:r w:rsidRPr="001D0A82">
              <w:rPr>
                <w:rFonts w:ascii="Times New Roman" w:eastAsia="TimesNewRomanPSMT"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 </w:t>
            </w:r>
            <w:r w:rsidRPr="001D0A82">
              <w:rPr>
                <w:rFonts w:ascii="Times New Roman" w:eastAsia="TimesNewRomanPSMT" w:hAnsi="Times New Roman" w:cs="Times New Roman"/>
                <w:sz w:val="24"/>
                <w:szCs w:val="24"/>
              </w:rPr>
              <w:t>оперативность поиска и использования информации, необходимой для качественного выполнения профессиональных задач,</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-широта использования различных источников информации, включая электронные;</w:t>
            </w:r>
          </w:p>
        </w:tc>
      </w:tr>
      <w:tr w:rsidR="000B3BBC" w:rsidRPr="001D0A82" w:rsidTr="00673DA1">
        <w:trPr>
          <w:trHeight w:val="1136"/>
          <w:tblCellSpacing w:w="0" w:type="dxa"/>
          <w:jc w:val="center"/>
        </w:trPr>
        <w:tc>
          <w:tcPr>
            <w:tcW w:w="4224" w:type="dxa"/>
            <w:tcMar>
              <w:top w:w="0" w:type="dxa"/>
              <w:left w:w="108" w:type="dxa"/>
              <w:bottom w:w="0" w:type="dxa"/>
              <w:right w:w="0" w:type="dxa"/>
            </w:tcMar>
            <w:hideMark/>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3. </w:t>
            </w:r>
            <w:r w:rsidRPr="001D0A82">
              <w:rPr>
                <w:rFonts w:ascii="Times New Roman" w:eastAsia="TimesNewRomanPSMT" w:hAnsi="Times New Roman" w:cs="Times New Roman"/>
                <w:sz w:val="24"/>
                <w:szCs w:val="24"/>
              </w:rPr>
              <w:t>Планировать и реализовывать собственное профессиональное и личностное развитие</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-демонстрация ответственности за принятые решения</w:t>
            </w:r>
          </w:p>
          <w:p w:rsidR="000B3BBC" w:rsidRPr="001D0A82" w:rsidRDefault="000B3BBC" w:rsidP="001D0A82">
            <w:pPr>
              <w:adjustRightInd w:val="0"/>
              <w:spacing w:line="240" w:lineRule="auto"/>
              <w:ind w:right="137"/>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обоснованность самоанализа и коррекция результатов собственной работы;</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left="134" w:right="250"/>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4. </w:t>
            </w:r>
            <w:r w:rsidRPr="001D0A82">
              <w:rPr>
                <w:rFonts w:ascii="Times New Roman" w:eastAsia="TimesNewRomanPSMT" w:hAnsi="Times New Roman" w:cs="Times New Roman"/>
                <w:sz w:val="24"/>
                <w:szCs w:val="24"/>
              </w:rPr>
              <w:t>Работать в коллективе и команде, эффективно взаимодействовать с коллегами, руководством, клиентами</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xml:space="preserve">-Четкое выполнение обязанностей при работе в команде и выполнении задания в группе. </w:t>
            </w:r>
          </w:p>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-Соблюдение норм профессиональной этики при работе в команде.</w:t>
            </w:r>
          </w:p>
          <w:p w:rsidR="000B3BBC" w:rsidRPr="001D0A82" w:rsidRDefault="000B3BBC" w:rsidP="001D0A82">
            <w:pPr>
              <w:adjustRightInd w:val="0"/>
              <w:spacing w:line="240" w:lineRule="auto"/>
              <w:ind w:left="166"/>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xml:space="preserve">-Построение профессионального общения с учетом социально-профессионального статуса, ситуации общения, особенностей группы и индивидуальных </w:t>
            </w:r>
            <w:r w:rsidRPr="001D0A82">
              <w:rPr>
                <w:rFonts w:ascii="Times New Roman" w:eastAsia="TimesNewRomanPSMT" w:hAnsi="Times New Roman" w:cs="Times New Roman"/>
                <w:sz w:val="24"/>
                <w:szCs w:val="24"/>
              </w:rPr>
              <w:lastRenderedPageBreak/>
              <w:t>особенностей участников коммуникации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lastRenderedPageBreak/>
              <w:t>ОК5.</w:t>
            </w:r>
            <w:r w:rsidRPr="001D0A82">
              <w:rPr>
                <w:rFonts w:ascii="Times New Roman" w:eastAsia="TimesNewRomanPSMT" w:hAnsi="Times New Roman" w:cs="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-грамотность устной и письменной речи;</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ясность формулирования и изложения мыслей;</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проявление толерантности в рабочем коллективе</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250"/>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6. </w:t>
            </w:r>
            <w:r w:rsidRPr="001D0A82">
              <w:rPr>
                <w:rFonts w:ascii="Times New Roman" w:eastAsia="TimesNewRomanPSMT" w:hAnsi="Times New Roman" w:cs="Times New Roman"/>
                <w:sz w:val="24"/>
                <w:szCs w:val="24"/>
              </w:rPr>
              <w:t>Проявлять гражданско- патриотическую позицию, демонстрировать осознанное поведение на основе традиционных общечеловеческих ценностей</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-описывать значимость своей профессии (специальности)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hAnsi="Times New Roman" w:cs="Times New Roman"/>
                <w:sz w:val="24"/>
                <w:szCs w:val="24"/>
              </w:rPr>
              <w:t>ОК 7</w:t>
            </w:r>
            <w:r w:rsidRPr="001D0A82">
              <w:rPr>
                <w:rFonts w:ascii="Times New Roman" w:eastAsia="TimesNewRomanPSMT" w:hAnsi="Times New Roman" w:cs="Times New Roman"/>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-соблюдение нормы экологической безопасности;</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-применение направлений ресурсосбережения в рамках профессиональной деятельности по специальности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8. </w:t>
            </w:r>
            <w:r w:rsidRPr="001D0A82">
              <w:rPr>
                <w:rFonts w:ascii="Times New Roman" w:eastAsia="TimesNewRomanPSMT"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-использование физкультурно- оздоровительной деятельности для укрепления здоровья, достижения жизненных и профессиональных целей;</w:t>
            </w:r>
          </w:p>
          <w:p w:rsidR="000B3BBC" w:rsidRPr="001D0A82" w:rsidRDefault="000B3BBC" w:rsidP="001D0A82">
            <w:pPr>
              <w:adjustRightInd w:val="0"/>
              <w:spacing w:line="240" w:lineRule="auto"/>
              <w:rPr>
                <w:rFonts w:ascii="Times New Roman" w:eastAsia="TimesNewRomanPSMT" w:hAnsi="Times New Roman" w:cs="Times New Roman"/>
                <w:sz w:val="24"/>
                <w:szCs w:val="24"/>
              </w:rPr>
            </w:pPr>
          </w:p>
          <w:p w:rsidR="000B3BBC" w:rsidRPr="001D0A82" w:rsidRDefault="000B3BBC" w:rsidP="009F5A29">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-применение рациональных приемов двигательных функций в</w:t>
            </w:r>
            <w:r w:rsidR="009F5A29">
              <w:rPr>
                <w:rFonts w:ascii="Times New Roman" w:eastAsia="TimesNewRomanPSMT" w:hAnsi="Times New Roman" w:cs="Times New Roman"/>
                <w:sz w:val="24"/>
                <w:szCs w:val="24"/>
              </w:rPr>
              <w:t xml:space="preserve"> профессиональной деятельности; </w:t>
            </w:r>
            <w:r w:rsidRPr="001D0A82">
              <w:rPr>
                <w:rFonts w:ascii="Times New Roman" w:eastAsia="TimesNewRomanPSMT" w:hAnsi="Times New Roman" w:cs="Times New Roman"/>
                <w:sz w:val="24"/>
                <w:szCs w:val="24"/>
              </w:rPr>
              <w:t>пользоваться средствами профилактики перенапряжения характерными для данной специальности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hAnsi="Times New Roman" w:cs="Times New Roman"/>
                <w:sz w:val="24"/>
                <w:szCs w:val="24"/>
              </w:rPr>
              <w:t xml:space="preserve">ОК 9. </w:t>
            </w:r>
            <w:r w:rsidRPr="001D0A82">
              <w:rPr>
                <w:rFonts w:ascii="Times New Roman" w:eastAsia="TimesNewRomanPSMT" w:hAnsi="Times New Roman" w:cs="Times New Roman"/>
                <w:sz w:val="24"/>
                <w:szCs w:val="24"/>
              </w:rPr>
              <w:t>Использовать информационные технологии в профессиональной деятельности</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hAnsi="Times New Roman" w:cs="Times New Roman"/>
                <w:sz w:val="24"/>
                <w:szCs w:val="24"/>
              </w:rPr>
            </w:pPr>
            <w:r w:rsidRPr="001D0A82">
              <w:rPr>
                <w:rFonts w:ascii="Times New Roman" w:hAnsi="Times New Roman" w:cs="Times New Roman"/>
                <w:sz w:val="24"/>
                <w:szCs w:val="24"/>
              </w:rPr>
              <w:t xml:space="preserve"> </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применение средств информационных технологий для решения профессиональных задач;</w:t>
            </w:r>
          </w:p>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-использование современного общего и специализированного программного обеспечения при решении профессиональных задач.</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ОК 10.</w:t>
            </w:r>
            <w:r w:rsidRPr="001D0A82">
              <w:rPr>
                <w:rFonts w:ascii="Times New Roman" w:eastAsia="TimesNewRomanPSMT"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5841" w:type="dxa"/>
            <w:tcMar>
              <w:top w:w="0" w:type="dxa"/>
              <w:left w:w="108" w:type="dxa"/>
              <w:bottom w:w="0" w:type="dxa"/>
              <w:right w:w="0" w:type="dxa"/>
            </w:tcMar>
          </w:tcPr>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p>
          <w:p w:rsidR="000B3BBC" w:rsidRPr="001D0A82" w:rsidRDefault="000B3BBC" w:rsidP="001D0A82">
            <w:pPr>
              <w:adjustRightInd w:val="0"/>
              <w:spacing w:line="240" w:lineRule="auto"/>
              <w:ind w:right="137"/>
              <w:jc w:val="both"/>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-понимать общий смысл четко произнесенных высказываний на известные темы (профессиональные и бытовые);</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-понимать тексты на базовые профессиональные темы;</w:t>
            </w:r>
          </w:p>
          <w:p w:rsidR="000B3BBC" w:rsidRPr="001D0A82" w:rsidRDefault="000B3BBC" w:rsidP="001D0A82">
            <w:pPr>
              <w:adjustRightInd w:val="0"/>
              <w:spacing w:line="240" w:lineRule="auto"/>
              <w:rPr>
                <w:rFonts w:ascii="Times New Roman" w:eastAsia="TimesNewRomanPSMT" w:hAnsi="Times New Roman" w:cs="Times New Roman"/>
                <w:sz w:val="24"/>
                <w:szCs w:val="24"/>
              </w:rPr>
            </w:pP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-участвовать в диалогах на знакомые общие и профессиональные темы;</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строить простые высказывания о себе и о своей профессиональной деятельности;</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 xml:space="preserve">-кратко обосновывать и объяснить свои действия </w:t>
            </w:r>
            <w:r w:rsidRPr="001D0A82">
              <w:rPr>
                <w:rFonts w:ascii="Times New Roman" w:eastAsia="TimesNewRomanPSMT" w:hAnsi="Times New Roman" w:cs="Times New Roman"/>
                <w:sz w:val="24"/>
                <w:szCs w:val="24"/>
              </w:rPr>
              <w:lastRenderedPageBreak/>
              <w:t>(текущие и планируемые);</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-писать простые связные сообщения на знакомые или интересующие профессиональные темы</w:t>
            </w:r>
          </w:p>
          <w:p w:rsidR="000B3BBC" w:rsidRPr="001D0A82" w:rsidRDefault="000B3BBC" w:rsidP="001D0A82">
            <w:pPr>
              <w:adjustRightInd w:val="0"/>
              <w:spacing w:line="240" w:lineRule="auto"/>
              <w:rPr>
                <w:rFonts w:ascii="Times New Roman" w:eastAsia="TimesNewRomanPSMT" w:hAnsi="Times New Roman" w:cs="Times New Roman"/>
                <w:sz w:val="24"/>
                <w:szCs w:val="24"/>
              </w:rPr>
            </w:pPr>
            <w:r w:rsidRPr="001D0A82">
              <w:rPr>
                <w:rFonts w:ascii="Times New Roman" w:eastAsia="TimesNewRomanPSMT" w:hAnsi="Times New Roman" w:cs="Times New Roman"/>
                <w:sz w:val="24"/>
                <w:szCs w:val="24"/>
              </w:rPr>
              <w:t>-использование в профессиональной деятельности необходимой технической документации</w:t>
            </w:r>
          </w:p>
        </w:tc>
      </w:tr>
      <w:tr w:rsidR="000B3BBC" w:rsidRPr="001D0A82" w:rsidTr="00673DA1">
        <w:trPr>
          <w:tblCellSpacing w:w="0" w:type="dxa"/>
          <w:jc w:val="center"/>
        </w:trPr>
        <w:tc>
          <w:tcPr>
            <w:tcW w:w="4224" w:type="dxa"/>
            <w:tcMar>
              <w:top w:w="0" w:type="dxa"/>
              <w:left w:w="108" w:type="dxa"/>
              <w:bottom w:w="0" w:type="dxa"/>
              <w:right w:w="0" w:type="dxa"/>
            </w:tcMar>
          </w:tcPr>
          <w:p w:rsidR="000B3BBC" w:rsidRPr="001D0A82" w:rsidRDefault="000B3BBC" w:rsidP="001D0A82">
            <w:pPr>
              <w:adjustRightInd w:val="0"/>
              <w:spacing w:line="240" w:lineRule="auto"/>
              <w:ind w:right="108"/>
              <w:jc w:val="both"/>
              <w:rPr>
                <w:rFonts w:ascii="Times New Roman" w:hAnsi="Times New Roman" w:cs="Times New Roman"/>
                <w:sz w:val="24"/>
                <w:szCs w:val="24"/>
              </w:rPr>
            </w:pPr>
          </w:p>
          <w:p w:rsidR="000B3BBC" w:rsidRPr="001D0A82" w:rsidRDefault="000B3BBC" w:rsidP="001D0A82">
            <w:pPr>
              <w:adjustRightInd w:val="0"/>
              <w:spacing w:line="240" w:lineRule="auto"/>
              <w:ind w:right="108"/>
              <w:jc w:val="both"/>
              <w:rPr>
                <w:rFonts w:ascii="Times New Roman" w:eastAsia="TimesNewRomanPSMT" w:hAnsi="Times New Roman" w:cs="Times New Roman"/>
                <w:sz w:val="24"/>
                <w:szCs w:val="24"/>
              </w:rPr>
            </w:pPr>
            <w:r w:rsidRPr="001D0A82">
              <w:rPr>
                <w:rFonts w:ascii="Times New Roman" w:hAnsi="Times New Roman" w:cs="Times New Roman"/>
                <w:sz w:val="24"/>
                <w:szCs w:val="24"/>
              </w:rPr>
              <w:t>ОК 11.</w:t>
            </w:r>
            <w:r w:rsidRPr="001D0A82">
              <w:rPr>
                <w:rFonts w:ascii="Times New Roman" w:eastAsia="TimesNewRomanPSMT" w:hAnsi="Times New Roman" w:cs="Times New Roman"/>
                <w:sz w:val="24"/>
                <w:szCs w:val="24"/>
              </w:rPr>
              <w:t xml:space="preserve"> Использовать знания по финансовой грамотности, планировать предпринимательскую деятельность в профессиональной сфере</w:t>
            </w:r>
          </w:p>
        </w:tc>
        <w:tc>
          <w:tcPr>
            <w:tcW w:w="5841" w:type="dxa"/>
            <w:tcMar>
              <w:top w:w="0" w:type="dxa"/>
              <w:left w:w="108" w:type="dxa"/>
              <w:bottom w:w="0" w:type="dxa"/>
              <w:right w:w="0" w:type="dxa"/>
            </w:tcMar>
          </w:tcPr>
          <w:p w:rsidR="000B3BBC" w:rsidRPr="001D0A82" w:rsidRDefault="000B3BBC" w:rsidP="001D0A82">
            <w:pPr>
              <w:adjustRightInd w:val="0"/>
              <w:spacing w:line="240" w:lineRule="auto"/>
              <w:rPr>
                <w:rFonts w:ascii="Times New Roman" w:eastAsia="TimesNewRomanPSMT" w:hAnsi="Times New Roman" w:cs="Times New Roman"/>
                <w:color w:val="000000"/>
                <w:sz w:val="24"/>
                <w:szCs w:val="24"/>
              </w:rPr>
            </w:pPr>
            <w:r w:rsidRPr="001D0A82">
              <w:rPr>
                <w:rFonts w:ascii="Times New Roman" w:eastAsia="TimesNewRomanPSMT" w:hAnsi="Times New Roman" w:cs="Times New Roman"/>
                <w:color w:val="000000"/>
                <w:sz w:val="24"/>
                <w:szCs w:val="24"/>
              </w:rPr>
              <w:t>-обоснованность применения знаний по финансовой грамотности;</w:t>
            </w:r>
          </w:p>
          <w:p w:rsidR="000B3BBC" w:rsidRPr="001D0A82" w:rsidRDefault="000B3BBC" w:rsidP="001D0A82">
            <w:pPr>
              <w:adjustRightInd w:val="0"/>
              <w:spacing w:line="240" w:lineRule="auto"/>
              <w:ind w:right="137"/>
              <w:jc w:val="both"/>
              <w:rPr>
                <w:rFonts w:ascii="Times New Roman" w:eastAsia="TimesNewRomanPSMT" w:hAnsi="Times New Roman" w:cs="Times New Roman"/>
                <w:color w:val="000000"/>
                <w:sz w:val="24"/>
                <w:szCs w:val="24"/>
              </w:rPr>
            </w:pPr>
            <w:r w:rsidRPr="001D0A82">
              <w:rPr>
                <w:rFonts w:ascii="Times New Roman" w:eastAsia="OpenSymbol" w:hAnsi="Times New Roman" w:cs="Times New Roman"/>
                <w:color w:val="00000A"/>
                <w:sz w:val="24"/>
                <w:szCs w:val="24"/>
              </w:rPr>
              <w:t>-</w:t>
            </w:r>
            <w:r w:rsidRPr="001D0A82">
              <w:rPr>
                <w:rFonts w:ascii="Times New Roman" w:eastAsia="TimesNewRomanPSMT" w:hAnsi="Times New Roman" w:cs="Times New Roman"/>
                <w:color w:val="000000"/>
                <w:sz w:val="24"/>
                <w:szCs w:val="24"/>
              </w:rPr>
              <w:t>использование законодательных и нормативно-правовых актов при планировании предпринимательской деятельности в строительной отрасли;</w:t>
            </w:r>
          </w:p>
          <w:p w:rsidR="000B3BBC" w:rsidRPr="001D0A82" w:rsidRDefault="000B3BBC" w:rsidP="001D0A82">
            <w:pPr>
              <w:adjustRightInd w:val="0"/>
              <w:spacing w:line="240" w:lineRule="auto"/>
              <w:rPr>
                <w:rFonts w:ascii="Times New Roman" w:eastAsia="OpenSymbol" w:hAnsi="Times New Roman" w:cs="Times New Roman"/>
                <w:color w:val="000000"/>
                <w:sz w:val="24"/>
                <w:szCs w:val="24"/>
              </w:rPr>
            </w:pPr>
            <w:r w:rsidRPr="001D0A82">
              <w:rPr>
                <w:rFonts w:ascii="Times New Roman" w:eastAsia="TimesNewRomanPSMT" w:hAnsi="Times New Roman" w:cs="Times New Roman"/>
                <w:color w:val="000000"/>
                <w:sz w:val="24"/>
                <w:szCs w:val="24"/>
              </w:rPr>
              <w:t>- эффективность планировани</w:t>
            </w:r>
            <w:r w:rsidRPr="001D0A82">
              <w:rPr>
                <w:rFonts w:ascii="Times New Roman" w:eastAsia="OpenSymbol" w:hAnsi="Times New Roman" w:cs="Times New Roman"/>
                <w:color w:val="000000"/>
                <w:sz w:val="24"/>
                <w:szCs w:val="24"/>
              </w:rPr>
              <w:t xml:space="preserve">я </w:t>
            </w:r>
            <w:r w:rsidRPr="001D0A82">
              <w:rPr>
                <w:rFonts w:ascii="Times New Roman" w:eastAsia="TimesNewRomanPSMT" w:hAnsi="Times New Roman" w:cs="Times New Roman"/>
                <w:color w:val="000000"/>
                <w:sz w:val="24"/>
                <w:szCs w:val="24"/>
              </w:rPr>
              <w:t>предпринимательск</w:t>
            </w:r>
            <w:r w:rsidRPr="001D0A82">
              <w:rPr>
                <w:rFonts w:ascii="Times New Roman" w:eastAsia="OpenSymbol" w:hAnsi="Times New Roman" w:cs="Times New Roman"/>
                <w:color w:val="000000"/>
                <w:sz w:val="24"/>
                <w:szCs w:val="24"/>
              </w:rPr>
              <w:t xml:space="preserve">ой </w:t>
            </w:r>
            <w:r w:rsidRPr="001D0A82">
              <w:rPr>
                <w:rFonts w:ascii="Times New Roman" w:eastAsia="TimesNewRomanPSMT" w:hAnsi="Times New Roman" w:cs="Times New Roman"/>
                <w:color w:val="000000"/>
                <w:sz w:val="24"/>
                <w:szCs w:val="24"/>
              </w:rPr>
              <w:t>деятельност</w:t>
            </w:r>
            <w:r w:rsidRPr="001D0A82">
              <w:rPr>
                <w:rFonts w:ascii="Times New Roman" w:eastAsia="OpenSymbol" w:hAnsi="Times New Roman" w:cs="Times New Roman"/>
                <w:color w:val="000000"/>
                <w:sz w:val="24"/>
                <w:szCs w:val="24"/>
              </w:rPr>
              <w:t xml:space="preserve">и </w:t>
            </w:r>
            <w:r w:rsidRPr="001D0A82">
              <w:rPr>
                <w:rFonts w:ascii="Times New Roman" w:eastAsia="TimesNewRomanPSMT" w:hAnsi="Times New Roman" w:cs="Times New Roman"/>
                <w:color w:val="000000"/>
                <w:sz w:val="24"/>
                <w:szCs w:val="24"/>
              </w:rPr>
              <w:t>в профессиональной сфере</w:t>
            </w:r>
          </w:p>
        </w:tc>
      </w:tr>
    </w:tbl>
    <w:p w:rsidR="000B3BBC" w:rsidRPr="001D0A82" w:rsidRDefault="000B3BBC" w:rsidP="001D0A82">
      <w:pPr>
        <w:spacing w:line="240" w:lineRule="auto"/>
        <w:rPr>
          <w:rFonts w:ascii="Times New Roman" w:hAnsi="Times New Roman" w:cs="Times New Roman"/>
          <w:sz w:val="24"/>
          <w:szCs w:val="24"/>
        </w:rPr>
      </w:pPr>
    </w:p>
    <w:p w:rsidR="000B3BBC" w:rsidRPr="001D0A82" w:rsidRDefault="000B3BBC" w:rsidP="001D0A82">
      <w:pPr>
        <w:pStyle w:val="a7"/>
        <w:spacing w:line="240" w:lineRule="auto"/>
        <w:ind w:left="0" w:firstLine="567"/>
        <w:rPr>
          <w:rFonts w:ascii="Times New Roman" w:hAnsi="Times New Roman" w:cs="Times New Roman"/>
          <w:b/>
          <w:bCs/>
          <w:color w:val="000000"/>
          <w:sz w:val="24"/>
          <w:szCs w:val="24"/>
        </w:rPr>
      </w:pPr>
      <w:r w:rsidRPr="001D0A82">
        <w:rPr>
          <w:rFonts w:ascii="Times New Roman" w:hAnsi="Times New Roman" w:cs="Times New Roman"/>
          <w:b/>
          <w:bCs/>
          <w:color w:val="000000"/>
          <w:sz w:val="24"/>
          <w:szCs w:val="24"/>
        </w:rPr>
        <w:t>3.КОНТРОЛЬ И ОЦЕНКА РЕЗУЛЬТАТОВ ОСВОЕНИЯ МОДУЛЯ</w:t>
      </w:r>
    </w:p>
    <w:p w:rsidR="000B3BBC" w:rsidRPr="001D0A82" w:rsidRDefault="000B3BBC" w:rsidP="001D0A82">
      <w:pPr>
        <w:pStyle w:val="a7"/>
        <w:spacing w:line="240" w:lineRule="auto"/>
        <w:ind w:left="0" w:firstLine="567"/>
        <w:jc w:val="center"/>
        <w:rPr>
          <w:rFonts w:ascii="Times New Roman" w:hAnsi="Times New Roman" w:cs="Times New Roman"/>
          <w:b/>
          <w:bCs/>
          <w:color w:val="000000"/>
          <w:sz w:val="24"/>
          <w:szCs w:val="24"/>
        </w:rPr>
      </w:pPr>
      <w:r w:rsidRPr="001D0A82">
        <w:rPr>
          <w:rFonts w:ascii="Times New Roman" w:hAnsi="Times New Roman" w:cs="Times New Roman"/>
          <w:b/>
          <w:bCs/>
          <w:color w:val="000000"/>
          <w:sz w:val="24"/>
          <w:szCs w:val="24"/>
        </w:rPr>
        <w:t>3.1. Формы и методы оценивания</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r w:rsidRPr="001D0A82">
        <w:rPr>
          <w:rFonts w:ascii="Times New Roman" w:hAnsi="Times New Roman" w:cs="Times New Roman"/>
          <w:bCs/>
          <w:color w:val="000000"/>
          <w:sz w:val="24"/>
          <w:szCs w:val="24"/>
        </w:rPr>
        <w:t>Предметом оценки служат умения и знания, предусмотренные ФГОС п</w:t>
      </w:r>
      <w:r w:rsidR="007157AD" w:rsidRPr="001D0A82">
        <w:rPr>
          <w:rFonts w:ascii="Times New Roman" w:hAnsi="Times New Roman" w:cs="Times New Roman"/>
          <w:bCs/>
          <w:color w:val="000000"/>
          <w:sz w:val="24"/>
          <w:szCs w:val="24"/>
        </w:rPr>
        <w:t>о профессиональному модулю ПМ.05</w:t>
      </w:r>
      <w:r w:rsidR="007157AD" w:rsidRPr="001D0A82">
        <w:rPr>
          <w:rFonts w:ascii="Times New Roman" w:hAnsi="Times New Roman" w:cs="Times New Roman"/>
          <w:sz w:val="24"/>
          <w:szCs w:val="24"/>
        </w:rPr>
        <w:t xml:space="preserve"> Выполнение работ по одной или нескольким профессиям рабочих, должностям служащих</w:t>
      </w:r>
      <w:r w:rsidRPr="001D0A82">
        <w:rPr>
          <w:rFonts w:ascii="Times New Roman" w:hAnsi="Times New Roman" w:cs="Times New Roman"/>
          <w:bCs/>
          <w:color w:val="000000"/>
          <w:sz w:val="24"/>
          <w:szCs w:val="24"/>
        </w:rPr>
        <w:t>, направленные на формирование общих и профессиональных компетенций.</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r w:rsidRPr="001D0A82">
        <w:rPr>
          <w:rFonts w:ascii="Times New Roman" w:hAnsi="Times New Roman" w:cs="Times New Roman"/>
          <w:bCs/>
          <w:color w:val="000000"/>
          <w:sz w:val="24"/>
          <w:szCs w:val="24"/>
        </w:rPr>
        <w:t>Текущий контроль п</w:t>
      </w:r>
      <w:r w:rsidR="007157AD" w:rsidRPr="001D0A82">
        <w:rPr>
          <w:rFonts w:ascii="Times New Roman" w:hAnsi="Times New Roman" w:cs="Times New Roman"/>
          <w:bCs/>
          <w:color w:val="000000"/>
          <w:sz w:val="24"/>
          <w:szCs w:val="24"/>
        </w:rPr>
        <w:t>о профессиональному модулю ПМ.05</w:t>
      </w:r>
      <w:r w:rsidR="007157AD" w:rsidRPr="001D0A82">
        <w:rPr>
          <w:rFonts w:ascii="Times New Roman" w:hAnsi="Times New Roman" w:cs="Times New Roman"/>
          <w:sz w:val="24"/>
          <w:szCs w:val="24"/>
        </w:rPr>
        <w:t xml:space="preserve"> Выполнение работ по одной или нескольким профессиям рабочих, должностям служащих</w:t>
      </w:r>
      <w:r w:rsidRPr="001D0A82">
        <w:rPr>
          <w:rFonts w:ascii="Times New Roman" w:hAnsi="Times New Roman" w:cs="Times New Roman"/>
          <w:bCs/>
          <w:color w:val="000000"/>
          <w:sz w:val="24"/>
          <w:szCs w:val="24"/>
        </w:rPr>
        <w:t xml:space="preserve"> 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r w:rsidRPr="001D0A82">
        <w:rPr>
          <w:rFonts w:ascii="Times New Roman" w:hAnsi="Times New Roman" w:cs="Times New Roman"/>
          <w:bCs/>
          <w:color w:val="000000"/>
          <w:sz w:val="24"/>
          <w:szCs w:val="24"/>
        </w:rPr>
        <w:t>Промежуточный контроль проводится в 6-7 семестрах в форме экзамена.</w:t>
      </w:r>
    </w:p>
    <w:p w:rsidR="000B3BBC" w:rsidRPr="001D0A82" w:rsidRDefault="000B3BBC" w:rsidP="001D0A82">
      <w:pPr>
        <w:pStyle w:val="a7"/>
        <w:spacing w:line="240" w:lineRule="auto"/>
        <w:ind w:left="0" w:firstLine="567"/>
        <w:jc w:val="both"/>
        <w:rPr>
          <w:rFonts w:ascii="Times New Roman" w:hAnsi="Times New Roman" w:cs="Times New Roman"/>
          <w:bCs/>
          <w:color w:val="000000"/>
          <w:sz w:val="24"/>
          <w:szCs w:val="24"/>
        </w:rPr>
      </w:pPr>
    </w:p>
    <w:p w:rsidR="000B3BBC" w:rsidRPr="001D0A82" w:rsidRDefault="000B3BBC" w:rsidP="001D0A82">
      <w:pPr>
        <w:pStyle w:val="a7"/>
        <w:numPr>
          <w:ilvl w:val="1"/>
          <w:numId w:val="42"/>
        </w:numPr>
        <w:spacing w:line="240" w:lineRule="auto"/>
        <w:ind w:left="567" w:hanging="567"/>
        <w:jc w:val="center"/>
        <w:rPr>
          <w:rFonts w:ascii="Times New Roman" w:hAnsi="Times New Roman" w:cs="Times New Roman"/>
          <w:b/>
          <w:bCs/>
          <w:color w:val="000000"/>
          <w:sz w:val="24"/>
          <w:szCs w:val="24"/>
        </w:rPr>
      </w:pPr>
      <w:r w:rsidRPr="001D0A82">
        <w:rPr>
          <w:rFonts w:ascii="Times New Roman" w:hAnsi="Times New Roman" w:cs="Times New Roman"/>
          <w:b/>
          <w:bCs/>
          <w:color w:val="000000"/>
          <w:sz w:val="24"/>
          <w:szCs w:val="24"/>
        </w:rPr>
        <w:t>Программа контрольно-оценочных мероприятий за период изучения модуля</w:t>
      </w:r>
    </w:p>
    <w:p w:rsidR="000B3BBC" w:rsidRPr="001D0A82" w:rsidRDefault="000B3BBC" w:rsidP="001D0A82">
      <w:pPr>
        <w:pStyle w:val="a7"/>
        <w:spacing w:line="240" w:lineRule="auto"/>
        <w:ind w:left="567"/>
        <w:rPr>
          <w:rFonts w:ascii="Times New Roman" w:hAnsi="Times New Roman" w:cs="Times New Roman"/>
          <w:b/>
          <w:bCs/>
          <w:color w:val="000000"/>
          <w:sz w:val="24"/>
          <w:szCs w:val="24"/>
        </w:rPr>
      </w:pPr>
    </w:p>
    <w:tbl>
      <w:tblPr>
        <w:tblStyle w:val="a6"/>
        <w:tblW w:w="10202" w:type="dxa"/>
        <w:tblLayout w:type="fixed"/>
        <w:tblLook w:val="04A0" w:firstRow="1" w:lastRow="0" w:firstColumn="1" w:lastColumn="0" w:noHBand="0" w:noVBand="1"/>
      </w:tblPr>
      <w:tblGrid>
        <w:gridCol w:w="923"/>
        <w:gridCol w:w="1624"/>
        <w:gridCol w:w="2340"/>
        <w:gridCol w:w="2032"/>
        <w:gridCol w:w="3283"/>
      </w:tblGrid>
      <w:tr w:rsidR="000B3BBC" w:rsidRPr="001D0A82" w:rsidTr="00673DA1">
        <w:tc>
          <w:tcPr>
            <w:tcW w:w="923"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545"/>
            </w:tblGrid>
            <w:tr w:rsidR="000B3BBC" w:rsidRPr="001D0A82" w:rsidTr="00673DA1">
              <w:trPr>
                <w:trHeight w:val="387"/>
              </w:trPr>
              <w:tc>
                <w:tcPr>
                  <w:tcW w:w="545" w:type="dxa"/>
                </w:tcPr>
                <w:p w:rsidR="000B3BBC" w:rsidRPr="001D0A82" w:rsidRDefault="000B3BBC" w:rsidP="001D0A82">
                  <w:pPr>
                    <w:autoSpaceDE w:val="0"/>
                    <w:autoSpaceDN w:val="0"/>
                    <w:adjustRightInd w:val="0"/>
                    <w:spacing w:after="0" w:line="240" w:lineRule="auto"/>
                    <w:rPr>
                      <w:rFonts w:ascii="Times New Roman" w:hAnsi="Times New Roman" w:cs="Times New Roman"/>
                      <w:sz w:val="24"/>
                      <w:szCs w:val="24"/>
                    </w:rPr>
                  </w:pPr>
                  <w:r w:rsidRPr="001D0A82">
                    <w:rPr>
                      <w:rFonts w:ascii="Times New Roman" w:hAnsi="Times New Roman" w:cs="Times New Roman"/>
                      <w:b/>
                      <w:bCs/>
                      <w:sz w:val="24"/>
                      <w:szCs w:val="24"/>
                    </w:rPr>
                    <w:t xml:space="preserve">№ </w:t>
                  </w:r>
                </w:p>
                <w:p w:rsidR="000B3BBC" w:rsidRPr="001D0A82" w:rsidRDefault="000B3BBC" w:rsidP="001D0A82">
                  <w:pPr>
                    <w:autoSpaceDE w:val="0"/>
                    <w:autoSpaceDN w:val="0"/>
                    <w:adjustRightInd w:val="0"/>
                    <w:spacing w:after="0" w:line="240" w:lineRule="auto"/>
                    <w:rPr>
                      <w:rFonts w:ascii="Times New Roman" w:hAnsi="Times New Roman" w:cs="Times New Roman"/>
                      <w:sz w:val="24"/>
                      <w:szCs w:val="24"/>
                    </w:rPr>
                  </w:pPr>
                  <w:proofErr w:type="gramStart"/>
                  <w:r w:rsidRPr="001D0A82">
                    <w:rPr>
                      <w:rFonts w:ascii="Times New Roman" w:hAnsi="Times New Roman" w:cs="Times New Roman"/>
                      <w:b/>
                      <w:bCs/>
                      <w:sz w:val="24"/>
                      <w:szCs w:val="24"/>
                    </w:rPr>
                    <w:t>п</w:t>
                  </w:r>
                  <w:proofErr w:type="gramEnd"/>
                  <w:r w:rsidRPr="001D0A82">
                    <w:rPr>
                      <w:rFonts w:ascii="Times New Roman" w:hAnsi="Times New Roman" w:cs="Times New Roman"/>
                      <w:b/>
                      <w:bCs/>
                      <w:sz w:val="24"/>
                      <w:szCs w:val="24"/>
                    </w:rPr>
                    <w:t xml:space="preserve">/п </w:t>
                  </w:r>
                </w:p>
              </w:tc>
            </w:tr>
          </w:tbl>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1624" w:type="dxa"/>
          </w:tcPr>
          <w:p w:rsidR="000B3BBC" w:rsidRPr="001D0A82" w:rsidRDefault="000B3BBC" w:rsidP="001D0A82">
            <w:pPr>
              <w:pStyle w:val="Default"/>
              <w:jc w:val="center"/>
              <w:rPr>
                <w:b/>
                <w:bCs/>
                <w:color w:val="auto"/>
              </w:rPr>
            </w:pPr>
            <w:r w:rsidRPr="001D0A82">
              <w:rPr>
                <w:b/>
                <w:bCs/>
                <w:color w:val="auto"/>
              </w:rPr>
              <w:t>Контрольно-оценочное мероприятие</w:t>
            </w:r>
          </w:p>
        </w:tc>
        <w:tc>
          <w:tcPr>
            <w:tcW w:w="2340" w:type="dxa"/>
            <w:vAlign w:val="center"/>
          </w:tcPr>
          <w:p w:rsidR="000B3BBC" w:rsidRPr="001D0A82" w:rsidRDefault="000B3BBC" w:rsidP="001D0A82">
            <w:pPr>
              <w:pStyle w:val="Default"/>
              <w:jc w:val="center"/>
              <w:rPr>
                <w:color w:val="auto"/>
              </w:rPr>
            </w:pPr>
            <w:r w:rsidRPr="001D0A82">
              <w:rPr>
                <w:b/>
                <w:bCs/>
                <w:color w:val="auto"/>
              </w:rPr>
              <w:t xml:space="preserve">Контролируемые дидактические единицы (темы) </w:t>
            </w:r>
          </w:p>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2032" w:type="dxa"/>
            <w:vAlign w:val="center"/>
          </w:tcPr>
          <w:p w:rsidR="000B3BBC" w:rsidRPr="001D0A82" w:rsidRDefault="000B3BBC" w:rsidP="001D0A82">
            <w:pPr>
              <w:pStyle w:val="Default"/>
              <w:jc w:val="center"/>
              <w:rPr>
                <w:color w:val="auto"/>
              </w:rPr>
            </w:pPr>
            <w:r w:rsidRPr="001D0A82">
              <w:rPr>
                <w:b/>
                <w:bCs/>
                <w:color w:val="auto"/>
              </w:rPr>
              <w:t xml:space="preserve">Контролируемые компетенции (или их части) </w:t>
            </w:r>
          </w:p>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3283" w:type="dxa"/>
            <w:vAlign w:val="center"/>
          </w:tcPr>
          <w:p w:rsidR="000B3BBC" w:rsidRPr="001D0A82" w:rsidRDefault="000B3BBC" w:rsidP="001D0A82">
            <w:pPr>
              <w:pStyle w:val="Default"/>
              <w:jc w:val="center"/>
              <w:rPr>
                <w:color w:val="auto"/>
              </w:rPr>
            </w:pPr>
            <w:r w:rsidRPr="001D0A82">
              <w:rPr>
                <w:b/>
                <w:bCs/>
                <w:color w:val="auto"/>
              </w:rPr>
              <w:t xml:space="preserve">Оценочные средства </w:t>
            </w:r>
          </w:p>
          <w:p w:rsidR="000B3BBC" w:rsidRPr="001D0A82" w:rsidRDefault="000B3BBC" w:rsidP="001D0A82">
            <w:pPr>
              <w:pStyle w:val="a7"/>
              <w:spacing w:line="240" w:lineRule="auto"/>
              <w:ind w:left="0"/>
              <w:jc w:val="center"/>
              <w:rPr>
                <w:rFonts w:ascii="Times New Roman" w:hAnsi="Times New Roman" w:cs="Times New Roman"/>
                <w:b/>
                <w:bCs/>
                <w:sz w:val="24"/>
                <w:szCs w:val="24"/>
              </w:rPr>
            </w:pPr>
          </w:p>
        </w:tc>
      </w:tr>
      <w:tr w:rsidR="000B3BBC" w:rsidRPr="001D0A82" w:rsidTr="00673DA1">
        <w:tc>
          <w:tcPr>
            <w:tcW w:w="2547" w:type="dxa"/>
            <w:gridSpan w:val="2"/>
            <w:vAlign w:val="center"/>
          </w:tcPr>
          <w:p w:rsidR="000B3BBC" w:rsidRPr="001D0A82" w:rsidRDefault="000B3BBC" w:rsidP="001D0A82">
            <w:pPr>
              <w:autoSpaceDE w:val="0"/>
              <w:autoSpaceDN w:val="0"/>
              <w:adjustRightInd w:val="0"/>
              <w:rPr>
                <w:rFonts w:ascii="Times New Roman" w:hAnsi="Times New Roman" w:cs="Times New Roman"/>
                <w:sz w:val="24"/>
                <w:szCs w:val="24"/>
              </w:rPr>
            </w:pPr>
          </w:p>
        </w:tc>
        <w:tc>
          <w:tcPr>
            <w:tcW w:w="2340" w:type="dxa"/>
            <w:vAlign w:val="center"/>
          </w:tcPr>
          <w:tbl>
            <w:tblPr>
              <w:tblW w:w="0" w:type="auto"/>
              <w:tblBorders>
                <w:top w:val="nil"/>
                <w:left w:val="nil"/>
                <w:bottom w:val="nil"/>
                <w:right w:val="nil"/>
              </w:tblBorders>
              <w:tblLayout w:type="fixed"/>
              <w:tblLook w:val="0000" w:firstRow="0" w:lastRow="0" w:firstColumn="0" w:lastColumn="0" w:noHBand="0" w:noVBand="0"/>
            </w:tblPr>
            <w:tblGrid>
              <w:gridCol w:w="1902"/>
              <w:gridCol w:w="236"/>
            </w:tblGrid>
            <w:tr w:rsidR="000B3BBC" w:rsidRPr="001D0A82" w:rsidTr="00673DA1">
              <w:trPr>
                <w:trHeight w:val="253"/>
              </w:trPr>
              <w:tc>
                <w:tcPr>
                  <w:tcW w:w="1902" w:type="dxa"/>
                </w:tcPr>
                <w:p w:rsidR="000B3BBC" w:rsidRPr="001D0A82" w:rsidRDefault="009F5C7B" w:rsidP="001D0A82">
                  <w:pPr>
                    <w:autoSpaceDE w:val="0"/>
                    <w:autoSpaceDN w:val="0"/>
                    <w:adjustRightInd w:val="0"/>
                    <w:spacing w:after="0" w:line="240" w:lineRule="auto"/>
                    <w:rPr>
                      <w:rFonts w:ascii="Times New Roman" w:hAnsi="Times New Roman" w:cs="Times New Roman"/>
                      <w:b/>
                      <w:sz w:val="24"/>
                      <w:szCs w:val="24"/>
                    </w:rPr>
                  </w:pPr>
                  <w:r w:rsidRPr="001D0A82">
                    <w:rPr>
                      <w:rFonts w:ascii="Times New Roman" w:hAnsi="Times New Roman" w:cs="Times New Roman"/>
                      <w:b/>
                      <w:sz w:val="24"/>
                      <w:szCs w:val="24"/>
                    </w:rPr>
                    <w:t>МДК 05</w:t>
                  </w:r>
                  <w:r w:rsidR="000B3BBC" w:rsidRPr="001D0A82">
                    <w:rPr>
                      <w:rFonts w:ascii="Times New Roman" w:hAnsi="Times New Roman" w:cs="Times New Roman"/>
                      <w:b/>
                      <w:sz w:val="24"/>
                      <w:szCs w:val="24"/>
                    </w:rPr>
                    <w:t xml:space="preserve">.01. Эксплуатация зданий </w:t>
                  </w:r>
                </w:p>
              </w:tc>
              <w:tc>
                <w:tcPr>
                  <w:tcW w:w="222" w:type="dxa"/>
                </w:tcPr>
                <w:p w:rsidR="000B3BBC" w:rsidRPr="001D0A82" w:rsidRDefault="000B3BBC" w:rsidP="001D0A82">
                  <w:pPr>
                    <w:autoSpaceDE w:val="0"/>
                    <w:autoSpaceDN w:val="0"/>
                    <w:adjustRightInd w:val="0"/>
                    <w:spacing w:after="0" w:line="240" w:lineRule="auto"/>
                    <w:rPr>
                      <w:rFonts w:ascii="Times New Roman" w:hAnsi="Times New Roman" w:cs="Times New Roman"/>
                      <w:b/>
                      <w:sz w:val="24"/>
                      <w:szCs w:val="24"/>
                    </w:rPr>
                  </w:pPr>
                  <w:r w:rsidRPr="001D0A82">
                    <w:rPr>
                      <w:rFonts w:ascii="Times New Roman" w:hAnsi="Times New Roman" w:cs="Times New Roman"/>
                      <w:b/>
                      <w:sz w:val="24"/>
                      <w:szCs w:val="24"/>
                    </w:rPr>
                    <w:t xml:space="preserve"> </w:t>
                  </w:r>
                </w:p>
              </w:tc>
            </w:tr>
          </w:tbl>
          <w:p w:rsidR="000B3BBC" w:rsidRPr="001D0A82" w:rsidRDefault="000B3BBC" w:rsidP="001D0A82">
            <w:pPr>
              <w:pStyle w:val="a7"/>
              <w:spacing w:line="240" w:lineRule="auto"/>
              <w:ind w:left="0"/>
              <w:jc w:val="center"/>
              <w:rPr>
                <w:rFonts w:ascii="Times New Roman" w:hAnsi="Times New Roman" w:cs="Times New Roman"/>
                <w:b/>
                <w:bCs/>
                <w:sz w:val="24"/>
                <w:szCs w:val="24"/>
              </w:rPr>
            </w:pPr>
          </w:p>
        </w:tc>
        <w:tc>
          <w:tcPr>
            <w:tcW w:w="2032" w:type="dxa"/>
            <w:vAlign w:val="center"/>
          </w:tcPr>
          <w:p w:rsidR="000B3BBC" w:rsidRPr="001D0A82" w:rsidRDefault="000B3BBC" w:rsidP="001D0A82">
            <w:pPr>
              <w:autoSpaceDE w:val="0"/>
              <w:autoSpaceDN w:val="0"/>
              <w:adjustRightInd w:val="0"/>
              <w:rPr>
                <w:rFonts w:ascii="Times New Roman" w:hAnsi="Times New Roman" w:cs="Times New Roman"/>
                <w:b/>
                <w:sz w:val="24"/>
                <w:szCs w:val="24"/>
              </w:rPr>
            </w:pPr>
            <w:r w:rsidRPr="001D0A82">
              <w:rPr>
                <w:rFonts w:ascii="Times New Roman" w:hAnsi="Times New Roman" w:cs="Times New Roman"/>
                <w:b/>
                <w:sz w:val="24"/>
                <w:szCs w:val="24"/>
              </w:rPr>
              <w:t>ОК 1-8, ПК 1,2.</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1</w:t>
            </w:r>
          </w:p>
        </w:tc>
        <w:tc>
          <w:tcPr>
            <w:tcW w:w="1624" w:type="dxa"/>
            <w:vMerge w:val="restart"/>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Текущий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Тема 1. </w:t>
            </w:r>
            <w:r w:rsidR="009F5C7B" w:rsidRPr="001D0A82">
              <w:rPr>
                <w:rFonts w:ascii="Times New Roman" w:hAnsi="Times New Roman" w:cs="Times New Roman"/>
                <w:sz w:val="24"/>
                <w:szCs w:val="24"/>
              </w:rPr>
              <w:t>Осуществлять п</w:t>
            </w:r>
            <w:r w:rsidR="009F5C7B" w:rsidRPr="001D0A82">
              <w:rPr>
                <w:rFonts w:ascii="Times New Roman" w:hAnsi="Times New Roman" w:cs="Times New Roman"/>
                <w:color w:val="333333"/>
                <w:sz w:val="24"/>
                <w:szCs w:val="24"/>
              </w:rPr>
              <w:t>одготовку и кладку простейших каменных конструкций</w:t>
            </w:r>
          </w:p>
        </w:tc>
        <w:tc>
          <w:tcPr>
            <w:tcW w:w="2032" w:type="dxa"/>
            <w:vAlign w:val="center"/>
          </w:tcPr>
          <w:p w:rsidR="000B3BBC" w:rsidRPr="001D0A82" w:rsidRDefault="009F5C7B"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ОК 1-8, ПК 1</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Устный опрос по теме; письменный опрос по теме; выполнение практических работ; решение ситуационных задач</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2</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Тема 2. </w:t>
            </w:r>
            <w:r w:rsidR="009F5C7B" w:rsidRPr="001D0A82">
              <w:rPr>
                <w:rFonts w:ascii="Times New Roman" w:hAnsi="Times New Roman" w:cs="Times New Roman"/>
                <w:sz w:val="24"/>
                <w:szCs w:val="24"/>
              </w:rPr>
              <w:t>Выполнять г</w:t>
            </w:r>
            <w:r w:rsidR="009F5C7B" w:rsidRPr="001D0A82">
              <w:rPr>
                <w:rFonts w:ascii="Times New Roman" w:hAnsi="Times New Roman" w:cs="Times New Roman"/>
                <w:color w:val="333333"/>
                <w:sz w:val="24"/>
                <w:szCs w:val="24"/>
              </w:rPr>
              <w:t>идроизоляцию, кладку и разборку простых стен</w:t>
            </w:r>
          </w:p>
        </w:tc>
        <w:tc>
          <w:tcPr>
            <w:tcW w:w="2032" w:type="dxa"/>
            <w:vAlign w:val="center"/>
          </w:tcPr>
          <w:p w:rsidR="000B3BBC" w:rsidRPr="001D0A82" w:rsidRDefault="009F5C7B"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ОК 1-7, ПК </w:t>
            </w:r>
            <w:r w:rsidR="000B3BBC" w:rsidRPr="001D0A82">
              <w:rPr>
                <w:rFonts w:ascii="Times New Roman" w:hAnsi="Times New Roman" w:cs="Times New Roman"/>
                <w:bCs/>
                <w:sz w:val="24"/>
                <w:szCs w:val="24"/>
              </w:rPr>
              <w:t>2</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Наблюдение; Устный опрос по теме; письменный опрос по теме; выполнение практических работ; выполнение терминологического диктанта</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3</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Тема 3. </w:t>
            </w:r>
            <w:r w:rsidR="009F5C7B" w:rsidRPr="001D0A82">
              <w:rPr>
                <w:rFonts w:ascii="Times New Roman" w:hAnsi="Times New Roman" w:cs="Times New Roman"/>
                <w:color w:val="000000"/>
                <w:sz w:val="24"/>
                <w:szCs w:val="24"/>
              </w:rPr>
              <w:lastRenderedPageBreak/>
              <w:t>Осуществлять мероприятия по контролю качества каменных работ</w:t>
            </w:r>
          </w:p>
        </w:tc>
        <w:tc>
          <w:tcPr>
            <w:tcW w:w="2032" w:type="dxa"/>
            <w:vAlign w:val="center"/>
          </w:tcPr>
          <w:p w:rsidR="000B3BBC" w:rsidRPr="001D0A82" w:rsidRDefault="009F5C7B"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lastRenderedPageBreak/>
              <w:t>ОК 1-8, ПК 3</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 xml:space="preserve">Устный опрос по теме; </w:t>
            </w:r>
            <w:r w:rsidRPr="001D0A82">
              <w:rPr>
                <w:rFonts w:ascii="Times New Roman" w:hAnsi="Times New Roman" w:cs="Times New Roman"/>
                <w:bCs/>
                <w:sz w:val="24"/>
                <w:szCs w:val="24"/>
              </w:rPr>
              <w:lastRenderedPageBreak/>
              <w:t>письменный опрос по теме; выполнение практических работ; решение ситуационных задач</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1624" w:type="dxa"/>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Промежуточный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Экзамен</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Вопросы/ практические задачи</w:t>
            </w:r>
          </w:p>
        </w:tc>
      </w:tr>
      <w:tr w:rsidR="000B3BBC" w:rsidRPr="001D0A82" w:rsidTr="00673DA1">
        <w:tc>
          <w:tcPr>
            <w:tcW w:w="2547" w:type="dxa"/>
            <w:gridSpan w:val="2"/>
            <w:vAlign w:val="center"/>
          </w:tcPr>
          <w:p w:rsidR="000B3BBC" w:rsidRPr="001D0A82" w:rsidRDefault="000B3BBC" w:rsidP="001D0A82">
            <w:pPr>
              <w:pStyle w:val="a7"/>
              <w:spacing w:line="240" w:lineRule="auto"/>
              <w:ind w:left="0"/>
              <w:jc w:val="center"/>
              <w:rPr>
                <w:rFonts w:ascii="Times New Roman" w:hAnsi="Times New Roman" w:cs="Times New Roman"/>
                <w:sz w:val="24"/>
                <w:szCs w:val="24"/>
              </w:rPr>
            </w:pPr>
          </w:p>
        </w:tc>
        <w:tc>
          <w:tcPr>
            <w:tcW w:w="2340" w:type="dxa"/>
            <w:vAlign w:val="center"/>
          </w:tcPr>
          <w:p w:rsidR="000B3BBC" w:rsidRPr="001D0A82" w:rsidRDefault="009F5C7B" w:rsidP="001D0A82">
            <w:pPr>
              <w:pStyle w:val="a7"/>
              <w:spacing w:line="240" w:lineRule="auto"/>
              <w:ind w:left="0"/>
              <w:jc w:val="center"/>
              <w:rPr>
                <w:rFonts w:ascii="Times New Roman" w:hAnsi="Times New Roman" w:cs="Times New Roman"/>
                <w:b/>
                <w:bCs/>
                <w:sz w:val="24"/>
                <w:szCs w:val="24"/>
              </w:rPr>
            </w:pPr>
            <w:r w:rsidRPr="001D0A82">
              <w:rPr>
                <w:rFonts w:ascii="Times New Roman" w:hAnsi="Times New Roman" w:cs="Times New Roman"/>
                <w:b/>
                <w:sz w:val="24"/>
                <w:szCs w:val="24"/>
              </w:rPr>
              <w:t>МДК 05</w:t>
            </w:r>
            <w:r w:rsidR="000B3BBC" w:rsidRPr="001D0A82">
              <w:rPr>
                <w:rFonts w:ascii="Times New Roman" w:hAnsi="Times New Roman" w:cs="Times New Roman"/>
                <w:b/>
                <w:sz w:val="24"/>
                <w:szCs w:val="24"/>
              </w:rPr>
              <w:t>.0</w:t>
            </w:r>
            <w:r w:rsidRPr="001D0A82">
              <w:rPr>
                <w:rFonts w:ascii="Times New Roman" w:hAnsi="Times New Roman" w:cs="Times New Roman"/>
                <w:b/>
                <w:sz w:val="24"/>
                <w:szCs w:val="24"/>
              </w:rPr>
              <w:t>1</w:t>
            </w:r>
            <w:r w:rsidR="000B3BBC" w:rsidRPr="001D0A82">
              <w:rPr>
                <w:rFonts w:ascii="Times New Roman" w:hAnsi="Times New Roman" w:cs="Times New Roman"/>
                <w:b/>
                <w:sz w:val="24"/>
                <w:szCs w:val="24"/>
              </w:rPr>
              <w:t>. Реконструкция зданий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
                <w:bCs/>
                <w:sz w:val="24"/>
                <w:szCs w:val="24"/>
              </w:rPr>
            </w:pPr>
            <w:r w:rsidRPr="001D0A82">
              <w:rPr>
                <w:rFonts w:ascii="Times New Roman" w:hAnsi="Times New Roman" w:cs="Times New Roman"/>
                <w:b/>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4</w:t>
            </w:r>
          </w:p>
        </w:tc>
        <w:tc>
          <w:tcPr>
            <w:tcW w:w="1624" w:type="dxa"/>
            <w:vMerge w:val="restart"/>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Текущий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Тема 1. Оценка технического состояния зданий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Устный опрос по теме; письменный опрос по теме</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5</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Тема 2. Реконструкция зданий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Наблюдение; Устный опрос по теме; письменный опрос по теме; выполнение практических работ; выполнение терминологического диктанта</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6</w:t>
            </w:r>
          </w:p>
        </w:tc>
        <w:tc>
          <w:tcPr>
            <w:tcW w:w="1624" w:type="dxa"/>
            <w:vMerge/>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Тема 3. Методика восстановления и реконструкции зданий и сооружений</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sz w:val="24"/>
                <w:szCs w:val="24"/>
              </w:rPr>
              <w:t>ОК 1-8, ПК 3,4</w:t>
            </w: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Наблюдение; Устный опрос по теме; письменный опрос по теме; выполнение практических работ; выполнение терминологического диктанта</w:t>
            </w:r>
          </w:p>
        </w:tc>
      </w:tr>
      <w:tr w:rsidR="000B3BBC" w:rsidRPr="001D0A82" w:rsidTr="00673DA1">
        <w:tc>
          <w:tcPr>
            <w:tcW w:w="92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p>
        </w:tc>
        <w:tc>
          <w:tcPr>
            <w:tcW w:w="1624" w:type="dxa"/>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Промежуточный контроль</w:t>
            </w:r>
          </w:p>
        </w:tc>
        <w:tc>
          <w:tcPr>
            <w:tcW w:w="2340"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Экзамен</w:t>
            </w:r>
          </w:p>
        </w:tc>
        <w:tc>
          <w:tcPr>
            <w:tcW w:w="2032" w:type="dxa"/>
            <w:vAlign w:val="center"/>
          </w:tcPr>
          <w:p w:rsidR="000B3BBC" w:rsidRPr="001D0A82" w:rsidRDefault="000B3BBC" w:rsidP="001D0A82">
            <w:pPr>
              <w:pStyle w:val="a7"/>
              <w:spacing w:line="240" w:lineRule="auto"/>
              <w:ind w:left="0"/>
              <w:jc w:val="center"/>
              <w:rPr>
                <w:rFonts w:ascii="Times New Roman" w:hAnsi="Times New Roman" w:cs="Times New Roman"/>
                <w:sz w:val="24"/>
                <w:szCs w:val="24"/>
              </w:rPr>
            </w:pPr>
          </w:p>
        </w:tc>
        <w:tc>
          <w:tcPr>
            <w:tcW w:w="3283" w:type="dxa"/>
            <w:vAlign w:val="center"/>
          </w:tcPr>
          <w:p w:rsidR="000B3BBC" w:rsidRPr="001D0A82" w:rsidRDefault="000B3BBC" w:rsidP="001D0A82">
            <w:pPr>
              <w:pStyle w:val="a7"/>
              <w:spacing w:line="240" w:lineRule="auto"/>
              <w:ind w:left="0"/>
              <w:jc w:val="center"/>
              <w:rPr>
                <w:rFonts w:ascii="Times New Roman" w:hAnsi="Times New Roman" w:cs="Times New Roman"/>
                <w:bCs/>
                <w:sz w:val="24"/>
                <w:szCs w:val="24"/>
              </w:rPr>
            </w:pPr>
            <w:r w:rsidRPr="001D0A82">
              <w:rPr>
                <w:rFonts w:ascii="Times New Roman" w:hAnsi="Times New Roman" w:cs="Times New Roman"/>
                <w:bCs/>
                <w:sz w:val="24"/>
                <w:szCs w:val="24"/>
              </w:rPr>
              <w:t>Вопросы / практические задачи</w:t>
            </w:r>
          </w:p>
        </w:tc>
      </w:tr>
    </w:tbl>
    <w:p w:rsidR="000B3BBC" w:rsidRPr="001D0A82" w:rsidRDefault="000B3BBC" w:rsidP="001D0A82">
      <w:pPr>
        <w:spacing w:line="240" w:lineRule="auto"/>
        <w:jc w:val="both"/>
        <w:rPr>
          <w:rFonts w:ascii="Times New Roman" w:hAnsi="Times New Roman" w:cs="Times New Roman"/>
          <w:b/>
          <w:sz w:val="24"/>
          <w:szCs w:val="24"/>
        </w:rPr>
      </w:pPr>
    </w:p>
    <w:p w:rsidR="000B3BBC" w:rsidRPr="001D0A82" w:rsidRDefault="000B3BBC" w:rsidP="001D0A82">
      <w:pPr>
        <w:pStyle w:val="a7"/>
        <w:numPr>
          <w:ilvl w:val="1"/>
          <w:numId w:val="42"/>
        </w:numPr>
        <w:spacing w:line="240" w:lineRule="auto"/>
        <w:jc w:val="center"/>
        <w:rPr>
          <w:rFonts w:ascii="Times New Roman" w:hAnsi="Times New Roman" w:cs="Times New Roman"/>
          <w:b/>
          <w:sz w:val="24"/>
          <w:szCs w:val="24"/>
        </w:rPr>
      </w:pPr>
      <w:r w:rsidRPr="001D0A82">
        <w:rPr>
          <w:rFonts w:ascii="Times New Roman" w:hAnsi="Times New Roman" w:cs="Times New Roman"/>
          <w:b/>
          <w:sz w:val="24"/>
          <w:szCs w:val="24"/>
        </w:rPr>
        <w:t>Критерии и шкалы оценивания в результате изучения модуля при проведении текущего контроля и промежуточной аттестации:</w:t>
      </w:r>
    </w:p>
    <w:tbl>
      <w:tblPr>
        <w:tblStyle w:val="a6"/>
        <w:tblW w:w="0" w:type="auto"/>
        <w:tblInd w:w="-147" w:type="dxa"/>
        <w:tblLook w:val="04A0" w:firstRow="1" w:lastRow="0" w:firstColumn="1" w:lastColumn="0" w:noHBand="0" w:noVBand="1"/>
      </w:tblPr>
      <w:tblGrid>
        <w:gridCol w:w="2709"/>
        <w:gridCol w:w="7009"/>
      </w:tblGrid>
      <w:tr w:rsidR="000B3BBC" w:rsidRPr="001D0A82" w:rsidTr="00673DA1">
        <w:tc>
          <w:tcPr>
            <w:tcW w:w="2694" w:type="dxa"/>
          </w:tcPr>
          <w:p w:rsidR="000B3BBC" w:rsidRPr="001D0A82" w:rsidRDefault="000B3BBC" w:rsidP="001D0A82">
            <w:pPr>
              <w:pStyle w:val="a7"/>
              <w:spacing w:line="240" w:lineRule="auto"/>
              <w:ind w:left="0"/>
              <w:jc w:val="center"/>
              <w:rPr>
                <w:rFonts w:ascii="Times New Roman" w:hAnsi="Times New Roman" w:cs="Times New Roman"/>
                <w:b/>
                <w:sz w:val="24"/>
                <w:szCs w:val="24"/>
              </w:rPr>
            </w:pPr>
            <w:r w:rsidRPr="001D0A82">
              <w:rPr>
                <w:rFonts w:ascii="Times New Roman" w:hAnsi="Times New Roman" w:cs="Times New Roman"/>
                <w:b/>
                <w:sz w:val="24"/>
                <w:szCs w:val="24"/>
              </w:rPr>
              <w:t>Шкалы оценивания</w:t>
            </w:r>
          </w:p>
        </w:tc>
        <w:tc>
          <w:tcPr>
            <w:tcW w:w="7654" w:type="dxa"/>
          </w:tcPr>
          <w:p w:rsidR="000B3BBC" w:rsidRPr="001D0A82" w:rsidRDefault="000B3BBC" w:rsidP="001D0A82">
            <w:pPr>
              <w:pStyle w:val="a7"/>
              <w:spacing w:line="240" w:lineRule="auto"/>
              <w:ind w:left="0"/>
              <w:jc w:val="center"/>
              <w:rPr>
                <w:rFonts w:ascii="Times New Roman" w:hAnsi="Times New Roman" w:cs="Times New Roman"/>
                <w:b/>
                <w:sz w:val="24"/>
                <w:szCs w:val="24"/>
              </w:rPr>
            </w:pPr>
            <w:r w:rsidRPr="001D0A82">
              <w:rPr>
                <w:rFonts w:ascii="Times New Roman" w:hAnsi="Times New Roman" w:cs="Times New Roman"/>
                <w:b/>
                <w:sz w:val="24"/>
                <w:szCs w:val="24"/>
              </w:rPr>
              <w:t>Критерии оценивания</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5 (отлично)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4 (хорошо)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 xml:space="preserve">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умения при овладении учебного материала. Ответил на большинство дополнительных вопросов. </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3 (удовлетворительно)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 xml:space="preserve">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w:t>
            </w:r>
            <w:r w:rsidRPr="001D0A82">
              <w:rPr>
                <w:rFonts w:ascii="Times New Roman" w:hAnsi="Times New Roman" w:cs="Times New Roman"/>
                <w:sz w:val="24"/>
                <w:szCs w:val="24"/>
              </w:rPr>
              <w:lastRenderedPageBreak/>
              <w:t>умения и владения навыками применения полученных знаний и умения при овладении учебного материала. Допустил много неточностей при ответе на дополнительные вопросы.</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lastRenderedPageBreak/>
              <w:t>2(неудовлетворительно)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0B3BBC" w:rsidRPr="001D0A82" w:rsidTr="00673DA1">
        <w:tc>
          <w:tcPr>
            <w:tcW w:w="10348" w:type="dxa"/>
            <w:gridSpan w:val="2"/>
          </w:tcPr>
          <w:p w:rsidR="000B3BBC" w:rsidRPr="001D0A82" w:rsidRDefault="000B3BBC" w:rsidP="001D0A82">
            <w:pPr>
              <w:pStyle w:val="a7"/>
              <w:spacing w:line="240" w:lineRule="auto"/>
              <w:ind w:left="0"/>
              <w:jc w:val="center"/>
              <w:rPr>
                <w:rFonts w:ascii="Times New Roman" w:hAnsi="Times New Roman" w:cs="Times New Roman"/>
                <w:b/>
                <w:sz w:val="24"/>
                <w:szCs w:val="24"/>
              </w:rPr>
            </w:pPr>
            <w:r w:rsidRPr="001D0A82">
              <w:rPr>
                <w:rFonts w:ascii="Times New Roman" w:hAnsi="Times New Roman" w:cs="Times New Roman"/>
                <w:b/>
                <w:sz w:val="24"/>
                <w:szCs w:val="24"/>
              </w:rPr>
              <w:t>Критерии оценивания тестовых заданий:</w:t>
            </w:r>
          </w:p>
          <w:p w:rsidR="000B3BBC" w:rsidRPr="001D0A82" w:rsidRDefault="000B3BBC" w:rsidP="001D0A82">
            <w:pPr>
              <w:pStyle w:val="a7"/>
              <w:spacing w:line="240" w:lineRule="auto"/>
              <w:ind w:left="0"/>
              <w:jc w:val="center"/>
              <w:rPr>
                <w:rFonts w:ascii="Times New Roman" w:hAnsi="Times New Roman" w:cs="Times New Roman"/>
                <w:b/>
                <w:sz w:val="24"/>
                <w:szCs w:val="24"/>
              </w:rPr>
            </w:pP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b/>
                <w:sz w:val="24"/>
                <w:szCs w:val="24"/>
              </w:rPr>
            </w:pPr>
            <w:r w:rsidRPr="001D0A82">
              <w:rPr>
                <w:rFonts w:ascii="Times New Roman" w:hAnsi="Times New Roman" w:cs="Times New Roman"/>
                <w:sz w:val="24"/>
                <w:szCs w:val="24"/>
              </w:rPr>
              <w:t>5 (отлично)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85%-100% теста</w:t>
            </w:r>
            <w:r w:rsidR="00557932">
              <w:rPr>
                <w:rFonts w:ascii="Times New Roman" w:hAnsi="Times New Roman" w:cs="Times New Roman"/>
                <w:sz w:val="24"/>
                <w:szCs w:val="24"/>
              </w:rPr>
              <w:t xml:space="preserve">  от 17 до 20 вопросов</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b/>
                <w:sz w:val="24"/>
                <w:szCs w:val="24"/>
              </w:rPr>
            </w:pPr>
            <w:r w:rsidRPr="001D0A82">
              <w:rPr>
                <w:rFonts w:ascii="Times New Roman" w:hAnsi="Times New Roman" w:cs="Times New Roman"/>
                <w:sz w:val="24"/>
                <w:szCs w:val="24"/>
              </w:rPr>
              <w:t>4 (хорошо)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65%-84% теста</w:t>
            </w:r>
            <w:r w:rsidR="00557932">
              <w:rPr>
                <w:rFonts w:ascii="Times New Roman" w:hAnsi="Times New Roman" w:cs="Times New Roman"/>
                <w:sz w:val="24"/>
                <w:szCs w:val="24"/>
              </w:rPr>
              <w:t xml:space="preserve">   от 13 до </w:t>
            </w:r>
            <w:r w:rsidR="00BF416D">
              <w:rPr>
                <w:rFonts w:ascii="Times New Roman" w:hAnsi="Times New Roman" w:cs="Times New Roman"/>
                <w:sz w:val="24"/>
                <w:szCs w:val="24"/>
              </w:rPr>
              <w:t>16  вопросов</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3 (удовлетворительно)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50%-64% теста</w:t>
            </w:r>
            <w:r w:rsidR="00BF416D">
              <w:rPr>
                <w:rFonts w:ascii="Times New Roman" w:hAnsi="Times New Roman" w:cs="Times New Roman"/>
                <w:sz w:val="24"/>
                <w:szCs w:val="24"/>
              </w:rPr>
              <w:t xml:space="preserve">     от </w:t>
            </w:r>
            <w:r w:rsidR="00911CAE">
              <w:rPr>
                <w:rFonts w:ascii="Times New Roman" w:hAnsi="Times New Roman" w:cs="Times New Roman"/>
                <w:sz w:val="24"/>
                <w:szCs w:val="24"/>
              </w:rPr>
              <w:t>10 до 12 вопросов</w:t>
            </w:r>
          </w:p>
        </w:tc>
      </w:tr>
      <w:tr w:rsidR="000B3BBC" w:rsidRPr="001D0A82" w:rsidTr="00673DA1">
        <w:tc>
          <w:tcPr>
            <w:tcW w:w="2694" w:type="dxa"/>
          </w:tcPr>
          <w:p w:rsidR="000B3BBC" w:rsidRPr="001D0A82" w:rsidRDefault="000B3BBC" w:rsidP="001D0A82">
            <w:pPr>
              <w:pStyle w:val="a7"/>
              <w:spacing w:line="240" w:lineRule="auto"/>
              <w:ind w:left="0"/>
              <w:jc w:val="both"/>
              <w:rPr>
                <w:rFonts w:ascii="Times New Roman" w:hAnsi="Times New Roman" w:cs="Times New Roman"/>
                <w:b/>
                <w:sz w:val="24"/>
                <w:szCs w:val="24"/>
              </w:rPr>
            </w:pPr>
            <w:r w:rsidRPr="001D0A82">
              <w:rPr>
                <w:rFonts w:ascii="Times New Roman" w:hAnsi="Times New Roman" w:cs="Times New Roman"/>
                <w:sz w:val="24"/>
                <w:szCs w:val="24"/>
              </w:rPr>
              <w:t>2 (неудовлетворительно</w:t>
            </w:r>
          </w:p>
        </w:tc>
        <w:tc>
          <w:tcPr>
            <w:tcW w:w="7654" w:type="dxa"/>
          </w:tcPr>
          <w:p w:rsidR="000B3BBC" w:rsidRPr="001D0A82" w:rsidRDefault="000B3BBC" w:rsidP="001D0A82">
            <w:pPr>
              <w:pStyle w:val="a7"/>
              <w:spacing w:line="240" w:lineRule="auto"/>
              <w:ind w:left="0"/>
              <w:jc w:val="both"/>
              <w:rPr>
                <w:rFonts w:ascii="Times New Roman" w:hAnsi="Times New Roman" w:cs="Times New Roman"/>
                <w:sz w:val="24"/>
                <w:szCs w:val="24"/>
              </w:rPr>
            </w:pPr>
            <w:r w:rsidRPr="001D0A82">
              <w:rPr>
                <w:rFonts w:ascii="Times New Roman" w:hAnsi="Times New Roman" w:cs="Times New Roman"/>
                <w:sz w:val="24"/>
                <w:szCs w:val="24"/>
              </w:rPr>
              <w:t>Выполнено менее 50% теста</w:t>
            </w:r>
          </w:p>
        </w:tc>
      </w:tr>
    </w:tbl>
    <w:p w:rsidR="00423016" w:rsidRPr="001D0A82" w:rsidRDefault="00423016" w:rsidP="001D0A82">
      <w:pPr>
        <w:shd w:val="clear" w:color="auto" w:fill="FFFFFF"/>
        <w:spacing w:after="0" w:line="240" w:lineRule="auto"/>
        <w:rPr>
          <w:rFonts w:ascii="Times New Roman" w:hAnsi="Times New Roman" w:cs="Times New Roman"/>
          <w:b/>
          <w:sz w:val="24"/>
          <w:szCs w:val="24"/>
        </w:rPr>
      </w:pPr>
    </w:p>
    <w:p w:rsidR="009F5C7B" w:rsidRPr="001D0A82" w:rsidRDefault="009F5C7B"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Правила разрезки каменной кладки</w:t>
      </w:r>
    </w:p>
    <w:p w:rsidR="00AE1B74" w:rsidRPr="001D0A82" w:rsidRDefault="00AE1B74" w:rsidP="001D0A82">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При кладке углов стен в 1,5 кирпича по многорядной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3</w:t>
      </w:r>
    </w:p>
    <w:p w:rsidR="00AE1B74" w:rsidRPr="001D0A82" w:rsidRDefault="00AE1B74" w:rsidP="001D0A8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Структура каменной кладки</w:t>
      </w:r>
    </w:p>
    <w:p w:rsidR="00AE1B74" w:rsidRPr="001D0A82" w:rsidRDefault="00AE1B74" w:rsidP="001D0A82">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При кладке примыканий стен в 2 и 1,5 кирпича по однорядной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4</w:t>
      </w:r>
    </w:p>
    <w:p w:rsidR="00AE1B74" w:rsidRPr="001D0A82" w:rsidRDefault="00AE1B74" w:rsidP="001D0A82">
      <w:pPr>
        <w:numPr>
          <w:ilvl w:val="0"/>
          <w:numId w:val="3"/>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Инструмент каменщика</w:t>
      </w:r>
    </w:p>
    <w:p w:rsidR="00AE1B74" w:rsidRPr="001D0A82" w:rsidRDefault="00AE1B74" w:rsidP="001D0A82">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i/>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5</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профессия 08.01.07 «Мастер общестроительных работ»</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МДК:02.01. Технология каменных работ.</w:t>
      </w:r>
    </w:p>
    <w:p w:rsidR="00AE1B74" w:rsidRPr="001D0A82" w:rsidRDefault="00AE1B74" w:rsidP="001D0A8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Армирование кирпичной кладки</w:t>
      </w:r>
    </w:p>
    <w:p w:rsidR="00AE1B74" w:rsidRPr="001D0A82" w:rsidRDefault="00AE1B74" w:rsidP="001D0A82">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9F5A29"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9F5A29"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9F5A29" w:rsidRPr="001D0A82"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6</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5"/>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w:t>
      </w:r>
    </w:p>
    <w:p w:rsidR="00AE1B74" w:rsidRPr="001D0A82" w:rsidRDefault="00AE1B74" w:rsidP="001D0A82">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Устройство перегородки из гипсолитовых плит</w:t>
      </w:r>
    </w:p>
    <w:p w:rsidR="00AE1B74" w:rsidRPr="001D0A82" w:rsidRDefault="00AE1B74" w:rsidP="001D0A82">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графическое изображение материалов в сечении на чертежах.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7</w:t>
      </w:r>
    </w:p>
    <w:p w:rsidR="00AE1B74" w:rsidRPr="001D0A82" w:rsidRDefault="00AE1B74" w:rsidP="001D0A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Строительные и вспомогательные материалы для выполнения каменных работ</w:t>
      </w:r>
    </w:p>
    <w:p w:rsidR="00AE1B74" w:rsidRPr="001D0A82" w:rsidRDefault="00AE1B74" w:rsidP="001D0A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8</w:t>
      </w:r>
    </w:p>
    <w:p w:rsidR="00AE1B74" w:rsidRPr="001D0A82" w:rsidRDefault="00AE1B74" w:rsidP="001D0A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9</w:t>
      </w:r>
    </w:p>
    <w:p w:rsidR="00AE1B74" w:rsidRPr="001D0A82" w:rsidRDefault="00AE1B74" w:rsidP="001D0A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Качество выполнения каменных работ.</w:t>
      </w:r>
    </w:p>
    <w:p w:rsidR="00AE1B74" w:rsidRPr="001D0A82" w:rsidRDefault="00AE1B74" w:rsidP="001D0A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прием каменной кладки и порядок его выполнения</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10</w:t>
      </w:r>
    </w:p>
    <w:p w:rsidR="00AE1B74" w:rsidRPr="001D0A82" w:rsidRDefault="00AE1B74" w:rsidP="001D0A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перемычек, арок.</w:t>
      </w:r>
    </w:p>
    <w:p w:rsidR="00AE1B74" w:rsidRPr="001D0A82" w:rsidRDefault="00AE1B74" w:rsidP="001D0A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в 2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w:t>
      </w:r>
      <w:r w:rsidR="00872CE4" w:rsidRPr="001D0A82">
        <w:rPr>
          <w:rFonts w:ascii="Times New Roman" w:eastAsia="Times New Roman" w:hAnsi="Times New Roman" w:cs="Times New Roman"/>
          <w:color w:val="000000"/>
          <w:sz w:val="24"/>
          <w:szCs w:val="24"/>
          <w:lang w:eastAsia="ru-RU"/>
        </w:rPr>
        <w:t>реподаватель___________________</w:t>
      </w:r>
    </w:p>
    <w:p w:rsidR="009F5A29"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11</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профессия 08.01.07 «Мастер общестроительных работ»</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МДК:02.01. Технология каменных работ.</w:t>
      </w:r>
    </w:p>
    <w:p w:rsidR="00AE1B74" w:rsidRPr="001D0A82" w:rsidRDefault="00AE1B74" w:rsidP="001D0A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Устройство осадочных и температурных швов.</w:t>
      </w:r>
    </w:p>
    <w:p w:rsidR="00AE1B74" w:rsidRPr="001D0A82" w:rsidRDefault="00AE1B74" w:rsidP="001D0A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в 2,5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9F5A29" w:rsidRPr="001D0A82" w:rsidRDefault="009F5A29"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12</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из керамических пустотелых камней</w:t>
      </w:r>
    </w:p>
    <w:p w:rsidR="00AE1B74" w:rsidRPr="009F5A29" w:rsidRDefault="00AE1B74" w:rsidP="001D0A82">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углов по ОСПШ в 2 кирпича по однорядной системе перевязки швов кладки, 5 рядов</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FF0000"/>
          <w:sz w:val="24"/>
          <w:szCs w:val="24"/>
          <w:lang w:eastAsia="ru-RU"/>
        </w:rPr>
      </w:pPr>
      <w:r w:rsidRPr="001D0A82">
        <w:rPr>
          <w:rFonts w:ascii="Times New Roman" w:eastAsia="Times New Roman" w:hAnsi="Times New Roman" w:cs="Times New Roman"/>
          <w:b/>
          <w:bCs/>
          <w:color w:val="000000"/>
          <w:sz w:val="24"/>
          <w:szCs w:val="24"/>
          <w:lang w:eastAsia="ru-RU"/>
        </w:rPr>
        <w:t xml:space="preserve">Экзаменационный билет </w:t>
      </w:r>
      <w:r w:rsidRPr="001D0A82">
        <w:rPr>
          <w:rFonts w:ascii="Times New Roman" w:eastAsia="Times New Roman" w:hAnsi="Times New Roman" w:cs="Times New Roman"/>
          <w:b/>
          <w:bCs/>
          <w:sz w:val="24"/>
          <w:szCs w:val="24"/>
          <w:lang w:eastAsia="ru-RU"/>
        </w:rPr>
        <w:t>№ 13</w:t>
      </w:r>
    </w:p>
    <w:p w:rsidR="00AE1B74" w:rsidRPr="001D0A82" w:rsidRDefault="00AE1B74" w:rsidP="001D0A8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Кладка из бутового камня «под лопату» и «под залив»</w:t>
      </w:r>
    </w:p>
    <w:p w:rsidR="00AE1B74" w:rsidRPr="001D0A82" w:rsidRDefault="00AE1B74" w:rsidP="001D0A82">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углов по ОСПШ в 2.5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14</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Бутобетонная кладка в опалубке и без опалубки</w:t>
      </w:r>
    </w:p>
    <w:p w:rsidR="00AE1B74" w:rsidRPr="001D0A82" w:rsidRDefault="00AE1B74" w:rsidP="001D0A82">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примыканий по ОСПШ в 2 и 1,5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15</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Смешанная кладка</w:t>
      </w:r>
    </w:p>
    <w:p w:rsidR="00AE1B74" w:rsidRPr="001D0A82" w:rsidRDefault="00AE1B74" w:rsidP="001D0A82">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примыканий по ОСПШ в 2 и 2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16</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Кирпичная кладка, выполняемая способом замораживания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вертикальных ограничений по в 1,5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17</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 каменщика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9F5A29" w:rsidRDefault="00AE1B74" w:rsidP="009F5A29">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вертикальных ограничений по в 2 кирпича по однорядной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18</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круглых колодцев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столбов 2х 2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w:t>
      </w:r>
      <w:r w:rsidR="00872CE4" w:rsidRPr="001D0A82">
        <w:rPr>
          <w:rFonts w:ascii="Times New Roman" w:eastAsia="Times New Roman" w:hAnsi="Times New Roman" w:cs="Times New Roman"/>
          <w:color w:val="000000"/>
          <w:sz w:val="24"/>
          <w:szCs w:val="24"/>
          <w:lang w:eastAsia="ru-RU"/>
        </w:rPr>
        <w:t>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19</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Гидроизоляция каменных конструкций. Проверка качества гидроизоляции.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столбов 2х2,5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20</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Разборка каменной кладки</w:t>
      </w:r>
    </w:p>
    <w:p w:rsidR="00AE1B74" w:rsidRPr="001D0A82" w:rsidRDefault="00AE1B74" w:rsidP="001D0A82">
      <w:pPr>
        <w:numPr>
          <w:ilvl w:val="0"/>
          <w:numId w:val="2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2х 3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Преподаватель____________________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21</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перегородок из кирпича</w:t>
      </w:r>
    </w:p>
    <w:p w:rsidR="00AE1B74" w:rsidRPr="001D0A82" w:rsidRDefault="00AE1B74" w:rsidP="001D0A82">
      <w:pPr>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Выполните, используя макеты кирпичей, раскладку кирпича насухо при кладке простенков 2х3,5 кирпича по трехрядной системе перевязки швов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22</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Безопасные условия труда при производстве каменных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Прочитайте чертёж</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Определить название изображения на чертеже.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Назвать размеры здания: </w:t>
      </w:r>
      <w:r w:rsidRPr="001D0A82">
        <w:rPr>
          <w:rFonts w:ascii="Times New Roman" w:eastAsia="Times New Roman" w:hAnsi="Times New Roman" w:cs="Times New Roman"/>
          <w:i/>
          <w:iCs/>
          <w:color w:val="000000"/>
          <w:sz w:val="24"/>
          <w:szCs w:val="24"/>
          <w:lang w:eastAsia="ru-RU"/>
        </w:rPr>
        <w:t>l </w:t>
      </w:r>
      <w:r w:rsidRPr="001D0A82">
        <w:rPr>
          <w:rFonts w:ascii="Times New Roman" w:eastAsia="Times New Roman" w:hAnsi="Times New Roman" w:cs="Times New Roman"/>
          <w:color w:val="000000"/>
          <w:sz w:val="24"/>
          <w:szCs w:val="24"/>
          <w:lang w:eastAsia="ru-RU"/>
        </w:rPr>
        <w:t>–</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color w:val="000000"/>
          <w:sz w:val="24"/>
          <w:szCs w:val="24"/>
          <w:lang w:eastAsia="ru-RU"/>
        </w:rPr>
        <w:t>длину</w:t>
      </w:r>
      <w:r w:rsidRPr="001D0A82">
        <w:rPr>
          <w:rFonts w:ascii="Times New Roman" w:eastAsia="Times New Roman" w:hAnsi="Times New Roman" w:cs="Times New Roman"/>
          <w:i/>
          <w:iCs/>
          <w:color w:val="000000"/>
          <w:sz w:val="24"/>
          <w:szCs w:val="24"/>
          <w:lang w:eastAsia="ru-RU"/>
        </w:rPr>
        <w:t>, h </w:t>
      </w:r>
      <w:r w:rsidRPr="001D0A82">
        <w:rPr>
          <w:rFonts w:ascii="Times New Roman" w:eastAsia="Times New Roman" w:hAnsi="Times New Roman" w:cs="Times New Roman"/>
          <w:color w:val="000000"/>
          <w:sz w:val="24"/>
          <w:szCs w:val="24"/>
          <w:lang w:eastAsia="ru-RU"/>
        </w:rPr>
        <w:t>– высоту</w:t>
      </w:r>
      <w:r w:rsidRPr="001D0A82">
        <w:rPr>
          <w:rFonts w:ascii="Times New Roman" w:eastAsia="Times New Roman" w:hAnsi="Times New Roman" w:cs="Times New Roman"/>
          <w:i/>
          <w:iCs/>
          <w:color w:val="000000"/>
          <w:sz w:val="24"/>
          <w:szCs w:val="24"/>
          <w:lang w:eastAsia="ru-RU"/>
        </w:rPr>
        <w:t>,</w:t>
      </w: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i/>
          <w:iCs/>
          <w:color w:val="000000"/>
          <w:sz w:val="24"/>
          <w:szCs w:val="24"/>
          <w:lang w:eastAsia="ru-RU"/>
        </w:rPr>
        <w:t>b </w:t>
      </w:r>
      <w:r w:rsidRPr="001D0A82">
        <w:rPr>
          <w:rFonts w:ascii="Times New Roman" w:eastAsia="Times New Roman" w:hAnsi="Times New Roman" w:cs="Times New Roman"/>
          <w:color w:val="000000"/>
          <w:sz w:val="24"/>
          <w:szCs w:val="24"/>
          <w:lang w:eastAsia="ru-RU"/>
        </w:rPr>
        <w:t>– ширину.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Как называется число, указывающее высоту точки над нулевой плоскостью?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Что такое шаг, пролёт?</w:t>
      </w:r>
    </w:p>
    <w:p w:rsidR="00872CE4" w:rsidRPr="001D0A82" w:rsidRDefault="00872CE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872CE4" w:rsidRPr="001D0A82" w:rsidRDefault="00872CE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C34783" w:rsidRPr="001D0A82" w:rsidRDefault="00C34783"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23</w:t>
      </w:r>
    </w:p>
    <w:p w:rsidR="00C34783" w:rsidRPr="001D0A82" w:rsidRDefault="00C34783" w:rsidP="001D0A82">
      <w:pPr>
        <w:numPr>
          <w:ilvl w:val="0"/>
          <w:numId w:val="27"/>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C34783" w:rsidRPr="001D0A82" w:rsidRDefault="00C34783" w:rsidP="001D0A82">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Пробивка и заделка отверстий</w:t>
      </w:r>
    </w:p>
    <w:p w:rsidR="00C34783" w:rsidRPr="001D0A82" w:rsidRDefault="00C34783" w:rsidP="001D0A82">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Назовите графическое изображение материалов в сечении на чертежах.</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Преподаватель____________________</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C34783" w:rsidRPr="001D0A82" w:rsidRDefault="00C34783"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24</w:t>
      </w:r>
    </w:p>
    <w:p w:rsidR="00C34783" w:rsidRPr="001D0A82" w:rsidRDefault="00C34783"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Технология каменных работ   К </w:t>
      </w:r>
      <w:proofErr w:type="spellStart"/>
      <w:r w:rsidRPr="001D0A82">
        <w:rPr>
          <w:rFonts w:ascii="Times New Roman" w:eastAsia="Times New Roman" w:hAnsi="Times New Roman" w:cs="Times New Roman"/>
          <w:color w:val="000000"/>
          <w:sz w:val="24"/>
          <w:szCs w:val="24"/>
          <w:lang w:eastAsia="ru-RU"/>
        </w:rPr>
        <w:t>ладка</w:t>
      </w:r>
      <w:proofErr w:type="spellEnd"/>
      <w:r w:rsidRPr="001D0A82">
        <w:rPr>
          <w:rFonts w:ascii="Times New Roman" w:eastAsia="Times New Roman" w:hAnsi="Times New Roman" w:cs="Times New Roman"/>
          <w:color w:val="000000"/>
          <w:sz w:val="24"/>
          <w:szCs w:val="24"/>
          <w:lang w:eastAsia="ru-RU"/>
        </w:rPr>
        <w:t xml:space="preserve"> на растворах с применением прогрева</w:t>
      </w:r>
    </w:p>
    <w:p w:rsidR="00C34783" w:rsidRPr="001D0A82" w:rsidRDefault="00C34783" w:rsidP="001D0A82">
      <w:pPr>
        <w:numPr>
          <w:ilvl w:val="0"/>
          <w:numId w:val="2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Прочитайте чертёж</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уровень пола 2 этажа.</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Назвать глубину заложения фундамента.</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изображение оконного проёма.</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уровень земли.</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Назовите ширину пролёта здания.</w:t>
      </w:r>
    </w:p>
    <w:p w:rsidR="00C34783" w:rsidRPr="001D0A82" w:rsidRDefault="00C34783"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Что обозначает отметка 8,200?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Экзаменационный билет № 25</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Усиление и подводка фундаментов.</w:t>
      </w:r>
    </w:p>
    <w:p w:rsidR="00AE1B74" w:rsidRPr="001D0A82" w:rsidRDefault="00AE1B74" w:rsidP="001D0A82">
      <w:pPr>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Прочитайте чертёж</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определите толщину наружных стен, во сколько кирпичей выполнена кладка наружной стены?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-определите толщину внутренней стены, во сколько кирпичей выполнена внутренняя стена?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Контрольно-оценочные средства для дифференцированного зачета по</w:t>
      </w:r>
    </w:p>
    <w:p w:rsidR="00AE1B74" w:rsidRPr="001D0A82" w:rsidRDefault="001D0A82"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МДК 05.01</w:t>
      </w:r>
      <w:r w:rsidR="00AE1B74" w:rsidRPr="001D0A82">
        <w:rPr>
          <w:rFonts w:ascii="Times New Roman" w:eastAsia="Times New Roman" w:hAnsi="Times New Roman" w:cs="Times New Roman"/>
          <w:b/>
          <w:bCs/>
          <w:color w:val="000000"/>
          <w:sz w:val="24"/>
          <w:szCs w:val="24"/>
          <w:lang w:eastAsia="ru-RU"/>
        </w:rPr>
        <w:t>«Технология монтажных работ при возведении кирпичных зданий»</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 1</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Дополните предложение</w:t>
      </w:r>
    </w:p>
    <w:p w:rsidR="00AE1B74" w:rsidRPr="001D0A82" w:rsidRDefault="00AE1B74" w:rsidP="001D0A82">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Монтажные соединения - это … … … …, выполняемых при их монтаже.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Монтажные узлы - это … … … … …, например, колонн с фундаментами.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r w:rsidRPr="001D0A82">
        <w:rPr>
          <w:rFonts w:ascii="Times New Roman" w:eastAsia="Times New Roman" w:hAnsi="Times New Roman" w:cs="Times New Roman"/>
          <w:color w:val="000000"/>
          <w:sz w:val="24"/>
          <w:szCs w:val="24"/>
          <w:lang w:eastAsia="ru-RU"/>
        </w:rPr>
        <w:t>. В зависимости от способа выполнения монтажные соединения подразделяются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болтовые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сухие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В) </w:t>
      </w:r>
      <w:proofErr w:type="spellStart"/>
      <w:r w:rsidRPr="001D0A82">
        <w:rPr>
          <w:rFonts w:ascii="Times New Roman" w:eastAsia="Times New Roman" w:hAnsi="Times New Roman" w:cs="Times New Roman"/>
          <w:color w:val="000000"/>
          <w:sz w:val="24"/>
          <w:szCs w:val="24"/>
          <w:lang w:eastAsia="ru-RU"/>
        </w:rPr>
        <w:t>замоноличенные</w:t>
      </w:r>
      <w:proofErr w:type="spell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смешанные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r w:rsidRPr="001D0A82">
        <w:rPr>
          <w:rFonts w:ascii="Times New Roman" w:eastAsia="Times New Roman" w:hAnsi="Times New Roman" w:cs="Times New Roman"/>
          <w:color w:val="000000"/>
          <w:sz w:val="24"/>
          <w:szCs w:val="24"/>
          <w:lang w:eastAsia="ru-RU"/>
        </w:rPr>
        <w:t>. Несущие стыки в зависимости от передаваемых ими нагрузок подразделяются 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шарнирные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болтовые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жесткие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Верно ли,</w:t>
      </w:r>
      <w:r w:rsidRPr="001D0A82">
        <w:rPr>
          <w:rFonts w:ascii="Times New Roman" w:eastAsia="Times New Roman" w:hAnsi="Times New Roman" w:cs="Times New Roman"/>
          <w:color w:val="000000"/>
          <w:sz w:val="24"/>
          <w:szCs w:val="24"/>
          <w:lang w:eastAsia="ru-RU"/>
        </w:rPr>
        <w:t> что при монтаже панелей перекрытия следующий порядок выполнения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-Монтажники кельмами очищают опорную поверхность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-Накладывают раствор по всей опорной поверхности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Машинист крана поднимает панель и подводит на место укладки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на высоте 20-40 см от места отпирания, </w:t>
      </w:r>
      <w:proofErr w:type="gramStart"/>
      <w:r w:rsidRPr="001D0A82">
        <w:rPr>
          <w:rFonts w:ascii="Times New Roman" w:eastAsia="Times New Roman" w:hAnsi="Times New Roman" w:cs="Times New Roman"/>
          <w:color w:val="000000"/>
          <w:sz w:val="24"/>
          <w:szCs w:val="24"/>
          <w:lang w:eastAsia="ru-RU"/>
        </w:rPr>
        <w:t>монтажники</w:t>
      </w:r>
      <w:proofErr w:type="gramEnd"/>
      <w:r w:rsidRPr="001D0A82">
        <w:rPr>
          <w:rFonts w:ascii="Times New Roman" w:eastAsia="Times New Roman" w:hAnsi="Times New Roman" w:cs="Times New Roman"/>
          <w:color w:val="000000"/>
          <w:sz w:val="24"/>
          <w:szCs w:val="24"/>
          <w:lang w:eastAsia="ru-RU"/>
        </w:rPr>
        <w:t xml:space="preserve"> направляя руками, ориентируют плиту на укладку.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Оставляя стропы натянутыми, панель если нужно подправляют монтажными ломиками, проверяют уровнем горизонтальность поверхности и положение панели по высоте.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Ослабляют и убирают стропы.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Перечислите</w:t>
      </w:r>
      <w:r w:rsidRPr="001D0A82">
        <w:rPr>
          <w:rFonts w:ascii="Times New Roman" w:eastAsia="Times New Roman" w:hAnsi="Times New Roman" w:cs="Times New Roman"/>
          <w:color w:val="000000"/>
          <w:sz w:val="24"/>
          <w:szCs w:val="24"/>
          <w:lang w:eastAsia="ru-RU"/>
        </w:rPr>
        <w:t> этапы установки лестничных маршей и площадок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Дайте правильный ответ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r w:rsidRPr="001D0A82">
        <w:rPr>
          <w:rFonts w:ascii="Times New Roman" w:eastAsia="Times New Roman" w:hAnsi="Times New Roman" w:cs="Times New Roman"/>
          <w:color w:val="000000"/>
          <w:sz w:val="24"/>
          <w:szCs w:val="24"/>
          <w:lang w:eastAsia="ru-RU"/>
        </w:rPr>
        <w:t> На какой высоте поданный к месту установки блок принимают и монтируют монтажники …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w:t>
      </w:r>
      <w:r w:rsidRPr="001D0A82">
        <w:rPr>
          <w:rFonts w:ascii="Times New Roman" w:eastAsia="Times New Roman" w:hAnsi="Times New Roman" w:cs="Times New Roman"/>
          <w:color w:val="000000"/>
          <w:sz w:val="24"/>
          <w:szCs w:val="24"/>
          <w:lang w:eastAsia="ru-RU"/>
        </w:rPr>
        <w:t> Стены сборных ленточных фундаментов могут быть тоньше стен самого здания, так как они изготовлены из более прочного материала, чем надземная часть. При этом допустимый свес стены здания не должен превышать </w:t>
      </w:r>
      <w:r w:rsidRPr="001D0A82">
        <w:rPr>
          <w:rFonts w:ascii="Times New Roman" w:eastAsia="Times New Roman" w:hAnsi="Times New Roman" w:cs="Times New Roman"/>
          <w:b/>
          <w:bCs/>
          <w:color w:val="000000"/>
          <w:sz w:val="24"/>
          <w:szCs w:val="24"/>
          <w:lang w:eastAsia="ru-RU"/>
        </w:rPr>
        <w:t>… </w:t>
      </w:r>
      <w:r w:rsidRPr="001D0A82">
        <w:rPr>
          <w:rFonts w:ascii="Times New Roman" w:eastAsia="Times New Roman" w:hAnsi="Times New Roman" w:cs="Times New Roman"/>
          <w:color w:val="000000"/>
          <w:sz w:val="24"/>
          <w:szCs w:val="24"/>
          <w:lang w:eastAsia="ru-RU"/>
        </w:rPr>
        <w:t>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Выберите правильное соотношение</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677"/>
        <w:gridCol w:w="4893"/>
      </w:tblGrid>
      <w:tr w:rsidR="00AE1B74" w:rsidRPr="001D0A82" w:rsidTr="00AE1B74">
        <w:tc>
          <w:tcPr>
            <w:tcW w:w="93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Наименьшая длина </w:t>
            </w:r>
            <w:proofErr w:type="spellStart"/>
            <w:r w:rsidRPr="001D0A82">
              <w:rPr>
                <w:rFonts w:ascii="Times New Roman" w:eastAsia="Times New Roman" w:hAnsi="Times New Roman" w:cs="Times New Roman"/>
                <w:color w:val="000000"/>
                <w:sz w:val="24"/>
                <w:szCs w:val="24"/>
                <w:lang w:eastAsia="ru-RU"/>
              </w:rPr>
              <w:t>опирания</w:t>
            </w:r>
            <w:proofErr w:type="spellEnd"/>
            <w:r w:rsidRPr="001D0A82">
              <w:rPr>
                <w:rFonts w:ascii="Times New Roman" w:eastAsia="Times New Roman" w:hAnsi="Times New Roman" w:cs="Times New Roman"/>
                <w:color w:val="000000"/>
                <w:sz w:val="24"/>
                <w:szCs w:val="24"/>
                <w:lang w:eastAsia="ru-RU"/>
              </w:rPr>
              <w:t xml:space="preserve"> в мм плит длиной 6 м</w:t>
            </w:r>
          </w:p>
        </w:tc>
      </w:tr>
      <w:tr w:rsidR="00AE1B74" w:rsidRPr="001D0A82" w:rsidTr="00AE1B74">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На стальные конструкции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75 мм.</w:t>
            </w:r>
          </w:p>
        </w:tc>
      </w:tr>
      <w:tr w:rsidR="00AE1B74" w:rsidRPr="001D0A82" w:rsidTr="00AE1B74">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На железобетонные конструкции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120 мм.</w:t>
            </w:r>
          </w:p>
        </w:tc>
      </w:tr>
      <w:tr w:rsidR="00AE1B74" w:rsidRPr="001D0A82" w:rsidTr="00AE1B74">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На каменные конструкции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70 мм.</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w:t>
      </w:r>
      <w:r w:rsidRPr="001D0A82">
        <w:rPr>
          <w:rFonts w:ascii="Times New Roman" w:eastAsia="Times New Roman" w:hAnsi="Times New Roman" w:cs="Times New Roman"/>
          <w:color w:val="000000"/>
          <w:sz w:val="24"/>
          <w:szCs w:val="24"/>
          <w:lang w:eastAsia="ru-RU"/>
        </w:rPr>
        <w:t> Контрольно-измерительный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Дополните предложение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2"/>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Заклепка представляет собой </w:t>
      </w:r>
      <w:r w:rsidRPr="001D0A82">
        <w:rPr>
          <w:rFonts w:ascii="Times New Roman" w:eastAsia="Times New Roman" w:hAnsi="Times New Roman" w:cs="Times New Roman"/>
          <w:b/>
          <w:bCs/>
          <w:color w:val="000000"/>
          <w:sz w:val="24"/>
          <w:szCs w:val="24"/>
          <w:lang w:eastAsia="ru-RU"/>
        </w:rPr>
        <w:t>… …. …. … … …</w:t>
      </w:r>
      <w:r w:rsidRPr="001D0A82">
        <w:rPr>
          <w:rFonts w:ascii="Times New Roman" w:eastAsia="Times New Roman" w:hAnsi="Times New Roman" w:cs="Times New Roman"/>
          <w:color w:val="000000"/>
          <w:sz w:val="24"/>
          <w:szCs w:val="24"/>
          <w:lang w:eastAsia="ru-RU"/>
        </w:rPr>
        <w:t> из круглой калиброванной стали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3"/>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Монтаж конструкций – это комплексно – механизированный процесс </w:t>
      </w:r>
      <w:r w:rsidRPr="001D0A82">
        <w:rPr>
          <w:rFonts w:ascii="Times New Roman" w:eastAsia="Times New Roman" w:hAnsi="Times New Roman" w:cs="Times New Roman"/>
          <w:b/>
          <w:bCs/>
          <w:color w:val="000000"/>
          <w:sz w:val="24"/>
          <w:szCs w:val="24"/>
          <w:lang w:eastAsia="ru-RU"/>
        </w:rPr>
        <w:t>… … … … … … … </w:t>
      </w:r>
      <w:r w:rsidRPr="001D0A82">
        <w:rPr>
          <w:rFonts w:ascii="Times New Roman" w:eastAsia="Times New Roman" w:hAnsi="Times New Roman" w:cs="Times New Roman"/>
          <w:color w:val="000000"/>
          <w:sz w:val="24"/>
          <w:szCs w:val="24"/>
          <w:lang w:eastAsia="ru-RU"/>
        </w:rPr>
        <w:t>и конструкций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r w:rsidRPr="001D0A82">
        <w:rPr>
          <w:rFonts w:ascii="Times New Roman" w:eastAsia="Times New Roman" w:hAnsi="Times New Roman" w:cs="Times New Roman"/>
          <w:color w:val="000000"/>
          <w:sz w:val="24"/>
          <w:szCs w:val="24"/>
          <w:lang w:eastAsia="ru-RU"/>
        </w:rPr>
        <w:t>. Сухие монтажные соединения выполняют 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сварке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бетоне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заклепках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растворе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высокопрочных дюбелях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r w:rsidRPr="001D0A82">
        <w:rPr>
          <w:rFonts w:ascii="Times New Roman" w:eastAsia="Times New Roman" w:hAnsi="Times New Roman" w:cs="Times New Roman"/>
          <w:color w:val="000000"/>
          <w:sz w:val="24"/>
          <w:szCs w:val="24"/>
          <w:lang w:eastAsia="ru-RU"/>
        </w:rPr>
        <w:t> Подготовка стыкуемых поверхностей заключается: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подготовке и очистке сопрягаемых элементов от ржавчины, грязи и масла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выправление вмятин, неровностей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удаление заусенцы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совмещение отверстий болтов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Верно ли, </w:t>
      </w:r>
      <w:r w:rsidRPr="001D0A82">
        <w:rPr>
          <w:rFonts w:ascii="Times New Roman" w:eastAsia="Times New Roman" w:hAnsi="Times New Roman" w:cs="Times New Roman"/>
          <w:color w:val="000000"/>
          <w:sz w:val="24"/>
          <w:szCs w:val="24"/>
          <w:lang w:eastAsia="ru-RU"/>
        </w:rPr>
        <w:t>что при сборке болтовых соединений следующий порядок выполнения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подготовка стыкуемых поверхностей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совмещение отверстий под болты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предварительное стягивание соединяемых деталей стыка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рассверливание отверстий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установка болтов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Перечислите</w:t>
      </w:r>
      <w:r w:rsidRPr="001D0A82">
        <w:rPr>
          <w:rFonts w:ascii="Times New Roman" w:eastAsia="Times New Roman" w:hAnsi="Times New Roman" w:cs="Times New Roman"/>
          <w:color w:val="000000"/>
          <w:sz w:val="24"/>
          <w:szCs w:val="24"/>
          <w:lang w:eastAsia="ru-RU"/>
        </w:rPr>
        <w:t> 5 основных сборных элемента, которые устанавливаются при возведении кирпичных зданий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Дайте правильный ответ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Длина </w:t>
      </w:r>
      <w:proofErr w:type="spellStart"/>
      <w:r w:rsidRPr="001D0A82">
        <w:rPr>
          <w:rFonts w:ascii="Times New Roman" w:eastAsia="Times New Roman" w:hAnsi="Times New Roman" w:cs="Times New Roman"/>
          <w:color w:val="000000"/>
          <w:sz w:val="24"/>
          <w:szCs w:val="24"/>
          <w:lang w:eastAsia="ru-RU"/>
        </w:rPr>
        <w:t>опирания</w:t>
      </w:r>
      <w:proofErr w:type="spellEnd"/>
      <w:r w:rsidRPr="001D0A82">
        <w:rPr>
          <w:rFonts w:ascii="Times New Roman" w:eastAsia="Times New Roman" w:hAnsi="Times New Roman" w:cs="Times New Roman"/>
          <w:color w:val="000000"/>
          <w:sz w:val="24"/>
          <w:szCs w:val="24"/>
          <w:lang w:eastAsia="ru-RU"/>
        </w:rPr>
        <w:t xml:space="preserve"> плиты на каменные конструкции не должна быть менее …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w:t>
      </w:r>
      <w:r w:rsidRPr="001D0A82">
        <w:rPr>
          <w:rFonts w:ascii="Times New Roman" w:eastAsia="Times New Roman" w:hAnsi="Times New Roman" w:cs="Times New Roman"/>
          <w:color w:val="000000"/>
          <w:sz w:val="24"/>
          <w:szCs w:val="24"/>
          <w:lang w:eastAsia="ru-RU"/>
        </w:rPr>
        <w:t>Укладка фундаментных блоков осуществляется на раствор толщиной …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w:t>
      </w: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Как называется схема?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10. Расшифруйте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ФБС – … …. …</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Контрольно-оценочные средства для оценки учебной практики</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Дифференцированный зачет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1</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Практическое задание: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 с расшивкой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1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-длина кладки двух сторон – 967 и 1030 (по 6 кирпичей тычком+ 2 </w:t>
      </w:r>
      <w:proofErr w:type="spellStart"/>
      <w:r w:rsidRPr="001D0A82">
        <w:rPr>
          <w:rFonts w:ascii="Times New Roman" w:eastAsia="Times New Roman" w:hAnsi="Times New Roman" w:cs="Times New Roman"/>
          <w:color w:val="000000"/>
          <w:sz w:val="24"/>
          <w:szCs w:val="24"/>
          <w:lang w:eastAsia="ru-RU"/>
        </w:rPr>
        <w:t>трехчетверки</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Практическое задание: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 с расшивкой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1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- 8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 по 1.04 м.</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практического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простенка по однорядной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-5 рядов</w:t>
      </w:r>
      <w:proofErr w:type="gramStart"/>
      <w:r w:rsidRPr="001D0A82">
        <w:rPr>
          <w:rFonts w:ascii="Times New Roman" w:eastAsia="Times New Roman" w:hAnsi="Times New Roman" w:cs="Times New Roman"/>
          <w:color w:val="000000"/>
          <w:sz w:val="24"/>
          <w:szCs w:val="24"/>
          <w:lang w:eastAsia="ru-RU"/>
        </w:rPr>
        <w:t xml:space="preserve"> ;</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 1.65 м.</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Условия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Место выполнения задания: </w:t>
      </w:r>
      <w:r w:rsidRPr="001D0A82">
        <w:rPr>
          <w:rFonts w:ascii="Times New Roman" w:eastAsia="Times New Roman" w:hAnsi="Times New Roman" w:cs="Times New Roman"/>
          <w:color w:val="000000"/>
          <w:sz w:val="24"/>
          <w:szCs w:val="24"/>
          <w:u w:val="single"/>
          <w:lang w:eastAsia="ru-RU"/>
        </w:rPr>
        <w:t>Учебная мастерская каменных работ</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практического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вертикального ограничения по однорядной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в 1.5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- 5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 1,23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187+(8х130)=1227</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Контрольно-оценочные средства для итоговой аттестации (экзамен квалификационный)</w:t>
      </w: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№1</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Кто проводит инструктаж на рабочем месте: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инженер по ТБ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мастер (прораб)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Тугую повязку обязательно требуется накладывать: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ушибе;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при растяжении;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при отравлении;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Основные признаки электрического удара: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потеря сознания;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покраснение кожи;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появление судорог;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остановка дыхания;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кровотечение;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ранении необходимо: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обработать раны йодом или перекисью водорода;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промыть раны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залить рану йодом;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5.Основными задачами производственной санитарии являются: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устранение нездоровых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установление режима труда и отдыха;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совершенствование технологического процесса;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соблюдение личной гигиены.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Кровоостанавливающий жгут держат: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 более трех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 более двух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более одного часа.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 гидроизоляционным работам допускаются лица не моложе: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16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17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18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Рабочая обувь при выполнении гидроизоляционных работ должна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резиновая;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кожаная;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выполнении гидроизоляционных работ брюки должны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выпущены поверх обуви;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заправлены</w:t>
      </w:r>
      <w:proofErr w:type="gramEnd"/>
      <w:r w:rsidRPr="001D0A82">
        <w:rPr>
          <w:rFonts w:ascii="Times New Roman" w:eastAsia="Times New Roman" w:hAnsi="Times New Roman" w:cs="Times New Roman"/>
          <w:color w:val="000000"/>
          <w:sz w:val="24"/>
          <w:szCs w:val="24"/>
          <w:lang w:eastAsia="ru-RU"/>
        </w:rPr>
        <w:t xml:space="preserve"> в обувь;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Горячие мастики применяют в работе при температуре: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160</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180</w:t>
      </w:r>
      <w:r w:rsidRPr="001D0A82">
        <w:rPr>
          <w:rFonts w:ascii="Times New Roman" w:eastAsia="Times New Roman" w:hAnsi="Times New Roman" w:cs="Times New Roman"/>
          <w:color w:val="000000"/>
          <w:sz w:val="24"/>
          <w:szCs w:val="24"/>
          <w:vertAlign w:val="superscript"/>
          <w:lang w:eastAsia="ru-RU"/>
        </w:rPr>
        <w:t>о</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220 </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воспламенении мастики ее следует гасить: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песком;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w:t>
      </w:r>
      <w:proofErr w:type="spellStart"/>
      <w:r w:rsidRPr="001D0A82">
        <w:rPr>
          <w:rFonts w:ascii="Times New Roman" w:eastAsia="Times New Roman" w:hAnsi="Times New Roman" w:cs="Times New Roman"/>
          <w:color w:val="000000"/>
          <w:sz w:val="24"/>
          <w:szCs w:val="24"/>
          <w:lang w:eastAsia="ru-RU"/>
        </w:rPr>
        <w:t>густопенным</w:t>
      </w:r>
      <w:proofErr w:type="spellEnd"/>
      <w:r w:rsidRPr="001D0A82">
        <w:rPr>
          <w:rFonts w:ascii="Times New Roman" w:eastAsia="Times New Roman" w:hAnsi="Times New Roman" w:cs="Times New Roman"/>
          <w:color w:val="000000"/>
          <w:sz w:val="24"/>
          <w:szCs w:val="24"/>
          <w:lang w:eastAsia="ru-RU"/>
        </w:rPr>
        <w:t xml:space="preserve"> огнетушителем.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При ветре гидроизоляционные работы следует выполнять: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 подветренной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color w:val="000000"/>
          <w:sz w:val="24"/>
          <w:szCs w:val="24"/>
          <w:lang w:eastAsia="ru-RU"/>
        </w:rPr>
        <w:t>с наветренной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13.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2,4-2,8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14.Наиболее рационально выполнять кладку стен с большим количеством проемов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б) "тройкой";</w:t>
      </w:r>
      <w:r w:rsidRPr="001D0A82">
        <w:rPr>
          <w:rFonts w:ascii="Times New Roman" w:eastAsia="Times New Roman" w:hAnsi="Times New Roman" w:cs="Times New Roman"/>
          <w:color w:val="000000"/>
          <w:sz w:val="24"/>
          <w:szCs w:val="24"/>
          <w:lang w:eastAsia="ru-RU"/>
        </w:rPr>
        <w:br/>
        <w:t>в") "четверкой";</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примыканий стен в 2 и 1,5 кирпича по однорядной системе перевязки швов первый ряд раскладывают по схеме:</w:t>
      </w:r>
    </w:p>
    <w:p w:rsidR="00AE1B74" w:rsidRPr="009F5A29" w:rsidRDefault="00AE1B74" w:rsidP="009F5A29">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При кладке кирпичных перегородок в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кладку армируют через 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roofErr w:type="gramStart"/>
      <w:r w:rsidRPr="001D0A82">
        <w:rPr>
          <w:rFonts w:ascii="Times New Roman" w:eastAsia="Times New Roman" w:hAnsi="Times New Roman" w:cs="Times New Roman"/>
          <w:color w:val="000000"/>
          <w:sz w:val="24"/>
          <w:szCs w:val="24"/>
          <w:lang w:eastAsia="ru-RU"/>
        </w:rPr>
        <w:t>)к</w:t>
      </w:r>
      <w:proofErr w:type="gramEnd"/>
      <w:r w:rsidRPr="001D0A82">
        <w:rPr>
          <w:rFonts w:ascii="Times New Roman" w:eastAsia="Times New Roman" w:hAnsi="Times New Roman" w:cs="Times New Roman"/>
          <w:color w:val="000000"/>
          <w:sz w:val="24"/>
          <w:szCs w:val="24"/>
          <w:lang w:eastAsia="ru-RU"/>
        </w:rPr>
        <w:t>ладку армируют через 10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кладку армировать не обязательно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Усиление ленточных фундаментов производится: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gramStart"/>
      <w:r w:rsidRPr="001D0A82">
        <w:rPr>
          <w:rFonts w:ascii="Times New Roman" w:eastAsia="Times New Roman" w:hAnsi="Times New Roman" w:cs="Times New Roman"/>
          <w:color w:val="000000"/>
          <w:sz w:val="24"/>
          <w:szCs w:val="24"/>
          <w:lang w:eastAsia="ru-RU"/>
        </w:rPr>
        <w:t>согласно проекта</w:t>
      </w:r>
      <w:proofErr w:type="gram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произвольно.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Механизированная разборка используется при: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больших </w:t>
      </w:r>
      <w:proofErr w:type="gramStart"/>
      <w:r w:rsidRPr="001D0A82">
        <w:rPr>
          <w:rFonts w:ascii="Times New Roman" w:eastAsia="Times New Roman" w:hAnsi="Times New Roman" w:cs="Times New Roman"/>
          <w:color w:val="000000"/>
          <w:sz w:val="24"/>
          <w:szCs w:val="24"/>
          <w:lang w:eastAsia="ru-RU"/>
        </w:rPr>
        <w:t>объемах</w:t>
      </w:r>
      <w:proofErr w:type="gramEnd"/>
      <w:r w:rsidRPr="001D0A82">
        <w:rPr>
          <w:rFonts w:ascii="Times New Roman" w:eastAsia="Times New Roman" w:hAnsi="Times New Roman" w:cs="Times New Roman"/>
          <w:color w:val="000000"/>
          <w:sz w:val="24"/>
          <w:szCs w:val="24"/>
          <w:lang w:eastAsia="ru-RU"/>
        </w:rPr>
        <w:t xml:space="preserve">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разрушении</w:t>
      </w:r>
      <w:proofErr w:type="gramEnd"/>
      <w:r w:rsidRPr="001D0A82">
        <w:rPr>
          <w:rFonts w:ascii="Times New Roman" w:eastAsia="Times New Roman" w:hAnsi="Times New Roman" w:cs="Times New Roman"/>
          <w:color w:val="000000"/>
          <w:sz w:val="24"/>
          <w:szCs w:val="24"/>
          <w:lang w:eastAsia="ru-RU"/>
        </w:rPr>
        <w:t xml:space="preserve"> старых фундаментов.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Заделка трещин зависит 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ширины трещин;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протяженности;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толщины стены.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кирпичную кладку стен толщиной 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средней сложности по многорядной системе перевязки швов с последующей отделкой лицевой поверхности двухэтажного дома размером 10x10 м при высоте потолка 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Определите объём работ и рассчитайте потребность в материалах.</w:t>
      </w:r>
      <w:r w:rsidRPr="001D0A82">
        <w:rPr>
          <w:rFonts w:ascii="Times New Roman" w:eastAsia="Times New Roman" w:hAnsi="Times New Roman" w:cs="Times New Roman"/>
          <w:color w:val="000000"/>
          <w:sz w:val="24"/>
          <w:szCs w:val="24"/>
          <w:lang w:eastAsia="ru-RU"/>
        </w:rPr>
        <w:br/>
        <w:t>2) Подберите инструменты и инвентарь.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Выберите способ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Укажите последовательность выполнения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Опишите способы проверки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 Дайте рекомендации по организации рабочего места каменщиков и безопасным условиям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№2</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В качестве заполнителя в сухих смесях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глина;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в) гравий: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Неоконченное гашение извести в растворе может привести к появлению дефектов: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Компонентами в кладочных смесях могут являться: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молотая извест</w:t>
      </w:r>
      <w:proofErr w:type="gramStart"/>
      <w:r w:rsidRPr="001D0A82">
        <w:rPr>
          <w:rFonts w:ascii="Times New Roman" w:eastAsia="Times New Roman" w:hAnsi="Times New Roman" w:cs="Times New Roman"/>
          <w:color w:val="000000"/>
          <w:sz w:val="24"/>
          <w:szCs w:val="24"/>
          <w:lang w:eastAsia="ru-RU"/>
        </w:rPr>
        <w:t>ь-</w:t>
      </w:r>
      <w:proofErr w:type="gramEnd"/>
      <w:r w:rsidRPr="001D0A82">
        <w:rPr>
          <w:rFonts w:ascii="Times New Roman" w:eastAsia="Times New Roman" w:hAnsi="Times New Roman" w:cs="Times New Roman"/>
          <w:color w:val="000000"/>
          <w:sz w:val="24"/>
          <w:szCs w:val="24"/>
          <w:lang w:eastAsia="ru-RU"/>
        </w:rPr>
        <w:t xml:space="preserve"> </w:t>
      </w:r>
      <w:proofErr w:type="spellStart"/>
      <w:r w:rsidRPr="001D0A82">
        <w:rPr>
          <w:rFonts w:ascii="Times New Roman" w:eastAsia="Times New Roman" w:hAnsi="Times New Roman" w:cs="Times New Roman"/>
          <w:color w:val="000000"/>
          <w:sz w:val="24"/>
          <w:szCs w:val="24"/>
          <w:lang w:eastAsia="ru-RU"/>
        </w:rPr>
        <w:t>кипелка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гидравлическая известь;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гипс;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пигмент;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цемент.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4.Составы сложных растворов обозначают: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двумя числами (например: 1:3)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тремя числами (например: 1:0,5:2)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приготовления сухих смесей применяют цементы марок: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М-200;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М-100;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М-50;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М – 300;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М-400.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Растворы, в состав которых входит гипс, приготавливают заранее и выдерживают двое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кладке «под залив» высота ряда камней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5-10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10-20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25-30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8. Для </w:t>
      </w:r>
      <w:proofErr w:type="spellStart"/>
      <w:r w:rsidRPr="001D0A82">
        <w:rPr>
          <w:rFonts w:ascii="Times New Roman" w:eastAsia="Times New Roman" w:hAnsi="Times New Roman" w:cs="Times New Roman"/>
          <w:b/>
          <w:bCs/>
          <w:color w:val="000000"/>
          <w:sz w:val="24"/>
          <w:szCs w:val="24"/>
          <w:lang w:eastAsia="ru-RU"/>
        </w:rPr>
        <w:t>расщебенивания</w:t>
      </w:r>
      <w:proofErr w:type="spellEnd"/>
      <w:r w:rsidRPr="001D0A82">
        <w:rPr>
          <w:rFonts w:ascii="Times New Roman" w:eastAsia="Times New Roman" w:hAnsi="Times New Roman" w:cs="Times New Roman"/>
          <w:b/>
          <w:bCs/>
          <w:color w:val="000000"/>
          <w:sz w:val="24"/>
          <w:szCs w:val="24"/>
          <w:lang w:eastAsia="ru-RU"/>
        </w:rPr>
        <w:t xml:space="preserve"> камней применяется: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w:t>
      </w:r>
      <w:proofErr w:type="spellStart"/>
      <w:r w:rsidRPr="001D0A82">
        <w:rPr>
          <w:rFonts w:ascii="Times New Roman" w:eastAsia="Times New Roman" w:hAnsi="Times New Roman" w:cs="Times New Roman"/>
          <w:color w:val="000000"/>
          <w:sz w:val="24"/>
          <w:szCs w:val="24"/>
          <w:lang w:eastAsia="ru-RU"/>
        </w:rPr>
        <w:t>кирочка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Подвижность раствора для кладки «под залив» составляется: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5-7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10-12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13-15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Высота ряда кладки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30см;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40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50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Первый ряд кладки "под лопатку" осаживают: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трамбовкой;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кувалдой;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молотком-</w:t>
      </w:r>
      <w:proofErr w:type="spellStart"/>
      <w:r w:rsidRPr="001D0A82">
        <w:rPr>
          <w:rFonts w:ascii="Times New Roman" w:eastAsia="Times New Roman" w:hAnsi="Times New Roman" w:cs="Times New Roman"/>
          <w:color w:val="000000"/>
          <w:sz w:val="24"/>
          <w:szCs w:val="24"/>
          <w:lang w:eastAsia="ru-RU"/>
        </w:rPr>
        <w:t>кирочкой</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Толщина слоя раствора по верху камней при кладке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4-6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7-8"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Мероприятия, связанные с оттаиванием кладки сводятся 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установлению контрольных реек для наблюдения за осадкой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укреплению висячих стен разгрузочными стойками;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регулировке высоты стен деревянными клиньями под концами стоек;</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освобождению междуэтажных перекрытий от подмостей, материа</w:t>
      </w:r>
      <w:r w:rsidR="00C1158F">
        <w:rPr>
          <w:rFonts w:ascii="Times New Roman" w:eastAsia="Times New Roman" w:hAnsi="Times New Roman" w:cs="Times New Roman"/>
          <w:color w:val="000000"/>
          <w:sz w:val="24"/>
          <w:szCs w:val="24"/>
          <w:lang w:eastAsia="ru-RU"/>
        </w:rPr>
        <w:t>лов, строительного</w:t>
      </w:r>
      <w:r w:rsidR="00C1158F">
        <w:rPr>
          <w:rFonts w:ascii="Times New Roman" w:eastAsia="Times New Roman" w:hAnsi="Times New Roman" w:cs="Times New Roman"/>
          <w:color w:val="000000"/>
          <w:sz w:val="24"/>
          <w:szCs w:val="24"/>
          <w:lang w:eastAsia="ru-RU"/>
        </w:rPr>
        <w:br/>
        <w:t>мусора.</w:t>
      </w:r>
      <w:r w:rsidRPr="001D0A82">
        <w:rPr>
          <w:rFonts w:ascii="Times New Roman" w:eastAsia="Times New Roman" w:hAnsi="Times New Roman" w:cs="Times New Roman"/>
          <w:color w:val="252525"/>
          <w:sz w:val="24"/>
          <w:szCs w:val="24"/>
          <w:lang w:eastAsia="ru-RU"/>
        </w:rPr>
        <w:br/>
      </w:r>
      <w:r w:rsidRPr="001D0A82">
        <w:rPr>
          <w:rFonts w:ascii="Times New Roman" w:eastAsia="Times New Roman" w:hAnsi="Times New Roman" w:cs="Times New Roman"/>
          <w:b/>
          <w:bCs/>
          <w:color w:val="252525"/>
          <w:sz w:val="24"/>
          <w:szCs w:val="24"/>
          <w:shd w:val="clear" w:color="auto" w:fill="FFFFFF"/>
          <w:lang w:eastAsia="ru-RU"/>
        </w:rPr>
        <w:t>15. При кладке примыканий стен в 2 и 1,5 кирпича по многорядной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Виды перемычек: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рядовые;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лучковые;</w:t>
      </w:r>
      <w:r w:rsidRPr="001D0A82">
        <w:rPr>
          <w:rFonts w:ascii="Times New Roman" w:eastAsia="Times New Roman" w:hAnsi="Times New Roman" w:cs="Times New Roman"/>
          <w:color w:val="000000"/>
          <w:sz w:val="24"/>
          <w:szCs w:val="24"/>
          <w:lang w:eastAsia="ru-RU"/>
        </w:rPr>
        <w:br/>
        <w:t>в</w:t>
      </w:r>
      <w:proofErr w:type="gramStart"/>
      <w:r w:rsidRPr="001D0A82">
        <w:rPr>
          <w:rFonts w:ascii="Times New Roman" w:eastAsia="Times New Roman" w:hAnsi="Times New Roman" w:cs="Times New Roman"/>
          <w:color w:val="000000"/>
          <w:sz w:val="24"/>
          <w:szCs w:val="24"/>
          <w:lang w:eastAsia="ru-RU"/>
        </w:rPr>
        <w:t>)а</w:t>
      </w:r>
      <w:proofErr w:type="gramEnd"/>
      <w:r w:rsidRPr="001D0A82">
        <w:rPr>
          <w:rFonts w:ascii="Times New Roman" w:eastAsia="Times New Roman" w:hAnsi="Times New Roman" w:cs="Times New Roman"/>
          <w:color w:val="000000"/>
          <w:sz w:val="24"/>
          <w:szCs w:val="24"/>
          <w:lang w:eastAsia="ru-RU"/>
        </w:rPr>
        <w:t>рки;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лекальные.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Временные крепления после оттаивания кладки оставляют на период начального твердения не меньше, чем: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Пробивку в кладке сквозных и не сквозных отверстий, гнезд и борозд выполняйте с помощью: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отбойных молотков;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электробороздоделов</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скарпелей;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шлямбуров;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ломов.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двухэтажного кирпичного дома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размером 8x8м при высоте потолка </w:t>
      </w:r>
      <w:proofErr w:type="spellStart"/>
      <w:r w:rsidRPr="001D0A82">
        <w:rPr>
          <w:rFonts w:ascii="Times New Roman" w:eastAsia="Times New Roman" w:hAnsi="Times New Roman" w:cs="Times New Roman"/>
          <w:color w:val="000000"/>
          <w:sz w:val="24"/>
          <w:szCs w:val="24"/>
          <w:lang w:eastAsia="ru-RU"/>
        </w:rPr>
        <w:t>Зм</w:t>
      </w:r>
      <w:proofErr w:type="spellEnd"/>
      <w:r w:rsidRPr="001D0A82">
        <w:rPr>
          <w:rFonts w:ascii="Times New Roman" w:eastAsia="Times New Roman" w:hAnsi="Times New Roman" w:cs="Times New Roman"/>
          <w:color w:val="000000"/>
          <w:sz w:val="24"/>
          <w:szCs w:val="24"/>
          <w:lang w:eastAsia="ru-RU"/>
        </w:rPr>
        <w:t xml:space="preserve"> толщиной стен 2,5 кирпича под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Определите объем работ и рассчитайте потребность в необходимых</w:t>
      </w:r>
      <w:r w:rsidRPr="001D0A82">
        <w:rPr>
          <w:rFonts w:ascii="Times New Roman" w:eastAsia="Times New Roman" w:hAnsi="Times New Roman" w:cs="Times New Roman"/>
          <w:color w:val="000000"/>
          <w:sz w:val="24"/>
          <w:szCs w:val="24"/>
          <w:lang w:eastAsia="ru-RU"/>
        </w:rPr>
        <w:br/>
        <w:t>материалах, 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Выберите способ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Укажите технологическую последовательность выполнения кладки.</w:t>
      </w:r>
      <w:r w:rsidRPr="001D0A82">
        <w:rPr>
          <w:rFonts w:ascii="Times New Roman" w:eastAsia="Times New Roman" w:hAnsi="Times New Roman" w:cs="Times New Roman"/>
          <w:color w:val="000000"/>
          <w:sz w:val="24"/>
          <w:szCs w:val="24"/>
          <w:lang w:eastAsia="ru-RU"/>
        </w:rPr>
        <w:br/>
        <w:t>4) Опишите способы проверки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Дайте рекомендации по организации рабочего места каменщиков и безопасным условиям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№3</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 Перед загрузкой </w:t>
      </w:r>
      <w:proofErr w:type="spellStart"/>
      <w:r w:rsidRPr="001D0A82">
        <w:rPr>
          <w:rFonts w:ascii="Times New Roman" w:eastAsia="Times New Roman" w:hAnsi="Times New Roman" w:cs="Times New Roman"/>
          <w:b/>
          <w:bCs/>
          <w:color w:val="000000"/>
          <w:sz w:val="24"/>
          <w:szCs w:val="24"/>
          <w:lang w:eastAsia="ru-RU"/>
        </w:rPr>
        <w:t>растворосмесительного</w:t>
      </w:r>
      <w:proofErr w:type="spellEnd"/>
      <w:r w:rsidRPr="001D0A82">
        <w:rPr>
          <w:rFonts w:ascii="Times New Roman" w:eastAsia="Times New Roman" w:hAnsi="Times New Roman" w:cs="Times New Roman"/>
          <w:b/>
          <w:bCs/>
          <w:color w:val="000000"/>
          <w:sz w:val="24"/>
          <w:szCs w:val="24"/>
          <w:lang w:eastAsia="ru-RU"/>
        </w:rPr>
        <w:t xml:space="preserve"> агрегата необходимо проверить работу его механизмов на холостом ходу: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Обязательной плинтовке подлежат природные камни массой: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20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roofErr w:type="gramStart"/>
      <w:r w:rsidRPr="001D0A82">
        <w:rPr>
          <w:rFonts w:ascii="Times New Roman" w:eastAsia="Times New Roman" w:hAnsi="Times New Roman" w:cs="Times New Roman"/>
          <w:color w:val="000000"/>
          <w:sz w:val="24"/>
          <w:szCs w:val="24"/>
          <w:lang w:eastAsia="ru-RU"/>
        </w:rPr>
        <w:t>)с</w:t>
      </w:r>
      <w:proofErr w:type="gramEnd"/>
      <w:r w:rsidRPr="001D0A82">
        <w:rPr>
          <w:rFonts w:ascii="Times New Roman" w:eastAsia="Times New Roman" w:hAnsi="Times New Roman" w:cs="Times New Roman"/>
          <w:color w:val="000000"/>
          <w:sz w:val="24"/>
          <w:szCs w:val="24"/>
          <w:lang w:eastAsia="ru-RU"/>
        </w:rPr>
        <w:t>выше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3.При помощи грохота производят смешивание песка и цемента: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подготовке к кладке бутового камня используют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кувалду массой 4,8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молоток - </w:t>
      </w:r>
      <w:proofErr w:type="spellStart"/>
      <w:r w:rsidRPr="001D0A82">
        <w:rPr>
          <w:rFonts w:ascii="Times New Roman" w:eastAsia="Times New Roman" w:hAnsi="Times New Roman" w:cs="Times New Roman"/>
          <w:color w:val="000000"/>
          <w:sz w:val="24"/>
          <w:szCs w:val="24"/>
          <w:lang w:eastAsia="ru-RU"/>
        </w:rPr>
        <w:t>кирочку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 - кулачок массой 2.3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Слежавшиеся комки извести, цемента, сухой смеси разбивают штукатурной лопаткой.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Недожженный керамический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можно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нельзя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нет ограничений.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Каким инструментом измеряют правильность кладки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Горизонтальные поверхности подготавливают под:</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оклеечную</w:t>
      </w:r>
      <w:proofErr w:type="spellEnd"/>
      <w:r w:rsidRPr="001D0A82">
        <w:rPr>
          <w:rFonts w:ascii="Times New Roman" w:eastAsia="Times New Roman" w:hAnsi="Times New Roman" w:cs="Times New Roman"/>
          <w:color w:val="000000"/>
          <w:sz w:val="24"/>
          <w:szCs w:val="24"/>
          <w:lang w:eastAsia="ru-RU"/>
        </w:rPr>
        <w:t xml:space="preserve">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гидроизоляционные стяжки.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Каким инструментом проверяют горизонтальность рядов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металлический метр;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При подготовке поверхностей под гидроизоляцию используют следующий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стальная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зубило;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волосяная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Каким инструментом проверяют отклонение от вертикальности поверхностей 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В состав грунтовки под окрасочную гидроизоляцию входит: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битумная мастика;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бензол;</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соляровое масло;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этилированный бензин.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Кладка из керамических камней ведется по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roofErr w:type="gramStart"/>
      <w:r w:rsidRPr="001D0A82">
        <w:rPr>
          <w:rFonts w:ascii="Times New Roman" w:eastAsia="Times New Roman" w:hAnsi="Times New Roman" w:cs="Times New Roman"/>
          <w:color w:val="000000"/>
          <w:sz w:val="24"/>
          <w:szCs w:val="24"/>
          <w:lang w:eastAsia="ru-RU"/>
        </w:rPr>
        <w:t>)о</w:t>
      </w:r>
      <w:proofErr w:type="gramEnd"/>
      <w:r w:rsidRPr="001D0A82">
        <w:rPr>
          <w:rFonts w:ascii="Times New Roman" w:eastAsia="Times New Roman" w:hAnsi="Times New Roman" w:cs="Times New Roman"/>
          <w:color w:val="000000"/>
          <w:sz w:val="24"/>
          <w:szCs w:val="24"/>
          <w:lang w:eastAsia="ru-RU"/>
        </w:rPr>
        <w:t>днорядной;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трехрядной;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многорядной,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углов стен в 1,5 кирпича по многорядной системе перевязки швов п</w:t>
      </w:r>
      <w:r w:rsidR="00C1158F">
        <w:rPr>
          <w:rFonts w:ascii="Times New Roman" w:eastAsia="Times New Roman" w:hAnsi="Times New Roman" w:cs="Times New Roman"/>
          <w:b/>
          <w:bCs/>
          <w:color w:val="000000"/>
          <w:sz w:val="24"/>
          <w:szCs w:val="24"/>
          <w:lang w:eastAsia="ru-RU"/>
        </w:rPr>
        <w:t>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w:t>
      </w:r>
      <w:proofErr w:type="spellStart"/>
      <w:r w:rsidRPr="001D0A82">
        <w:rPr>
          <w:rFonts w:ascii="Times New Roman" w:eastAsia="Times New Roman" w:hAnsi="Times New Roman" w:cs="Times New Roman"/>
          <w:b/>
          <w:bCs/>
          <w:color w:val="000000"/>
          <w:sz w:val="24"/>
          <w:szCs w:val="24"/>
          <w:lang w:eastAsia="ru-RU"/>
        </w:rPr>
        <w:t>Электропрогрев</w:t>
      </w:r>
      <w:proofErr w:type="spellEnd"/>
      <w:r w:rsidRPr="001D0A82">
        <w:rPr>
          <w:rFonts w:ascii="Times New Roman" w:eastAsia="Times New Roman" w:hAnsi="Times New Roman" w:cs="Times New Roman"/>
          <w:b/>
          <w:bCs/>
          <w:color w:val="000000"/>
          <w:sz w:val="24"/>
          <w:szCs w:val="24"/>
          <w:lang w:eastAsia="ru-RU"/>
        </w:rPr>
        <w:t xml:space="preserve">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небольших объемах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для наиболее нагруженных столбов;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для наиболее нагруженных простенков.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20. Пробивка круглых отверстий в кладке для </w:t>
      </w:r>
      <w:proofErr w:type="spellStart"/>
      <w:r w:rsidRPr="001D0A82">
        <w:rPr>
          <w:rFonts w:ascii="Times New Roman" w:eastAsia="Times New Roman" w:hAnsi="Times New Roman" w:cs="Times New Roman"/>
          <w:b/>
          <w:bCs/>
          <w:color w:val="000000"/>
          <w:sz w:val="24"/>
          <w:szCs w:val="24"/>
          <w:lang w:eastAsia="ru-RU"/>
        </w:rPr>
        <w:t>электрокабелей</w:t>
      </w:r>
      <w:proofErr w:type="spellEnd"/>
      <w:r w:rsidRPr="001D0A82">
        <w:rPr>
          <w:rFonts w:ascii="Times New Roman" w:eastAsia="Times New Roman" w:hAnsi="Times New Roman" w:cs="Times New Roman"/>
          <w:b/>
          <w:bCs/>
          <w:color w:val="000000"/>
          <w:sz w:val="24"/>
          <w:szCs w:val="24"/>
          <w:lang w:eastAsia="ru-RU"/>
        </w:rPr>
        <w:t xml:space="preserve"> и труб, диаметром до 40 мм заключается в выполнении следующих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определение линейного измерения для места пробивки;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отметка места расположения отверстий;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пробивка отверстия шлямбуром;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пробивка отверстия сверлильной машиной.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столба высотой 900 мм селением 2x2 кирпича с армированием.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1)Определите объем работ и потребность в материалах и</w:t>
      </w:r>
      <w:r w:rsidRPr="001D0A82">
        <w:rPr>
          <w:rFonts w:ascii="Times New Roman" w:eastAsia="Times New Roman" w:hAnsi="Times New Roman" w:cs="Times New Roman"/>
          <w:color w:val="000000"/>
          <w:sz w:val="24"/>
          <w:szCs w:val="24"/>
          <w:lang w:eastAsia="ru-RU"/>
        </w:rPr>
        <w:br/>
        <w:t>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Выберите способ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3)Разработайте технологическую последовательность кладки.</w:t>
      </w:r>
      <w:r w:rsidRPr="001D0A82">
        <w:rPr>
          <w:rFonts w:ascii="Times New Roman" w:eastAsia="Times New Roman" w:hAnsi="Times New Roman" w:cs="Times New Roman"/>
          <w:color w:val="000000"/>
          <w:sz w:val="24"/>
          <w:szCs w:val="24"/>
          <w:lang w:eastAsia="ru-RU"/>
        </w:rPr>
        <w:br/>
        <w:t>4) Предложите способы проверки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Дайте рекомендации по организации рабочего места и безопасным условиям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№4</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1.Вид здания сверху называют;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фасадом здания;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планом крыши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При выполнении каменных работ используют рабочие чертежи: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поэтажных планов;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разрезов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монтажных схем;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спецификаций.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Видимые линии контура, попадающие в плоскость сечения,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сплошной основной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сплошной тонкой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Монтажные схемы – 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Чертежи для укладки сборных конструкций;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маркировки элементов;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спецификация.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Под рабочим чертежом понимают: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Изображение зданий в масштабе;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изображение зданий в натуральную величину.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6. На планах кирпичных зданий указывают: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толщину наружных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размеры помещений в чистоте;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размеры угловых каналов;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привязку несущих стен к осям.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подготовке вертикальных поверхностей устраняются неровности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Размер кусков загружаемого битума</w:t>
      </w:r>
      <w:proofErr w:type="gramStart"/>
      <w:r w:rsidRPr="001D0A82">
        <w:rPr>
          <w:rFonts w:ascii="Times New Roman" w:eastAsia="Times New Roman" w:hAnsi="Times New Roman" w:cs="Times New Roman"/>
          <w:b/>
          <w:bCs/>
          <w:color w:val="000000"/>
          <w:sz w:val="24"/>
          <w:szCs w:val="24"/>
          <w:lang w:eastAsia="ru-RU"/>
        </w:rPr>
        <w:t xml:space="preserve"> :</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8-10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15-20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битум не измельчается.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Щели и другие неровности необходимо заделывать раствором при подготовке поверхности: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под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под гидроизоляционную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Объем загрузки варочного битумного котла: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½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подготовке горизонтальных поверхностей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необходимо выполнять цементную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стяжку не выполняют, а имеющиеся неровности выравнивают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стяжку выполнять нельзя.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Размер ячейки для просеивания наполнителя должен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4х4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 5х5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6х6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выполнении облегченной </w:t>
      </w:r>
      <w:proofErr w:type="spellStart"/>
      <w:r w:rsidRPr="001D0A82">
        <w:rPr>
          <w:rFonts w:ascii="Times New Roman" w:eastAsia="Times New Roman" w:hAnsi="Times New Roman" w:cs="Times New Roman"/>
          <w:b/>
          <w:bCs/>
          <w:color w:val="000000"/>
          <w:sz w:val="24"/>
          <w:szCs w:val="24"/>
          <w:lang w:eastAsia="ru-RU"/>
        </w:rPr>
        <w:t>колодцевой</w:t>
      </w:r>
      <w:proofErr w:type="spellEnd"/>
      <w:r w:rsidRPr="001D0A82">
        <w:rPr>
          <w:rFonts w:ascii="Times New Roman" w:eastAsia="Times New Roman" w:hAnsi="Times New Roman" w:cs="Times New Roman"/>
          <w:b/>
          <w:bCs/>
          <w:color w:val="000000"/>
          <w:sz w:val="24"/>
          <w:szCs w:val="24"/>
          <w:lang w:eastAsia="ru-RU"/>
        </w:rPr>
        <w:t xml:space="preserve"> кладки необходимо выполнять затирку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снаружи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изнутри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изнутри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снаружи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15.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При кладке примыканий стен в 2 и 1,5 кирпича по однорядной системе перевязки швов первый</w:t>
      </w:r>
      <w:r w:rsidRPr="001D0A82">
        <w:rPr>
          <w:rFonts w:ascii="Times New Roman" w:eastAsia="Times New Roman" w:hAnsi="Times New Roman" w:cs="Times New Roman"/>
          <w:b/>
          <w:bCs/>
          <w:color w:val="000000"/>
          <w:sz w:val="24"/>
          <w:szCs w:val="24"/>
          <w:lang w:eastAsia="ru-RU"/>
        </w:rPr>
        <w:br/>
        <w:t>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Временные крепления после оттаивания кладки оставляют на период начального твердения</w:t>
      </w:r>
      <w:r w:rsidRPr="001D0A82">
        <w:rPr>
          <w:rFonts w:ascii="Times New Roman" w:eastAsia="Times New Roman" w:hAnsi="Times New Roman" w:cs="Times New Roman"/>
          <w:b/>
          <w:bCs/>
          <w:color w:val="000000"/>
          <w:sz w:val="24"/>
          <w:szCs w:val="24"/>
          <w:lang w:eastAsia="ru-RU"/>
        </w:rPr>
        <w:br/>
        <w:t>не меньше, чем</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Трещины шириной до 6 мм заделывают путем: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заполнения жидким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укладки бетона.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отдельно стоящей арки шириной пролета 1000 мм, высотой подъема 250 мм, толщиной 1,5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1) Определить объем работ и потребность в материалах </w:t>
      </w:r>
      <w:proofErr w:type="spellStart"/>
      <w:r w:rsidRPr="001D0A82">
        <w:rPr>
          <w:rFonts w:ascii="Times New Roman" w:eastAsia="Times New Roman" w:hAnsi="Times New Roman" w:cs="Times New Roman"/>
          <w:color w:val="000000"/>
          <w:sz w:val="24"/>
          <w:szCs w:val="24"/>
          <w:lang w:eastAsia="ru-RU"/>
        </w:rPr>
        <w:t>иинструментах</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Обосновать выбранный способ кладки, правила заполнения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3)Разработать технологическую последовательность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Поясните организацию работ и безопасные условия труда.</w:t>
      </w:r>
    </w:p>
    <w:p w:rsidR="00AE1B74" w:rsidRPr="00C1158F" w:rsidRDefault="00AE1B74" w:rsidP="00C1158F">
      <w:pPr>
        <w:spacing w:after="0" w:line="240" w:lineRule="auto"/>
        <w:rPr>
          <w:rFonts w:ascii="Times New Roman" w:eastAsia="Times New Roman" w:hAnsi="Times New Roman" w:cs="Times New Roman"/>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№5</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1.При кладке кирпичных стен растворную постель расстилают: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растворной лопатой;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Для контроля вертикальности стен, столбов и углов кладки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шнур-причалку;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Для придания швам выпуклой или вогнутой формы необходимо использовать: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Проверку прямолинейности лицевой стороны кладки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шнуром – причалкой;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деревянным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очистки выступившего из шва раствора при кладке вентиляционных каналов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Горизонтальность и вертикальность кладки контролируют: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деревянной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строительным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Полотнища для вертикальной гидроизоляции должны иметь длину: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Ровность поверхности гидроизоляционных слоев проверяют: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трехметровой контрольной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наклеивании гидроизоляционных материалов битумная мастика наносится слоем толщиной: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Допускается неровность поверхности горизонтальной окрасочной гидроизоляции не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не допускается.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Наклеивание полотнищ вертикальной гидроизоляции необходимо выполнять в направлении: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сверху вниз;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снизу вверх;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Стыки смежных слоев гидроизоляции должны располагаться на расстоянии: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в)300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Для усиления рядовых перемычек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арматура;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опалубка;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раствор.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2,5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16. Наиболее рационально выполнять кладку стен толщиной 2 и 2,5 кирпича с </w:t>
      </w:r>
      <w:proofErr w:type="spellStart"/>
      <w:r w:rsidRPr="001D0A82">
        <w:rPr>
          <w:rFonts w:ascii="Times New Roman" w:eastAsia="Times New Roman" w:hAnsi="Times New Roman" w:cs="Times New Roman"/>
          <w:b/>
          <w:bCs/>
          <w:color w:val="000000"/>
          <w:sz w:val="24"/>
          <w:szCs w:val="24"/>
          <w:lang w:eastAsia="ru-RU"/>
        </w:rPr>
        <w:t>проемностью</w:t>
      </w:r>
      <w:proofErr w:type="spellEnd"/>
      <w:r w:rsidRPr="001D0A82">
        <w:rPr>
          <w:rFonts w:ascii="Times New Roman" w:eastAsia="Times New Roman" w:hAnsi="Times New Roman" w:cs="Times New Roman"/>
          <w:b/>
          <w:bCs/>
          <w:color w:val="000000"/>
          <w:sz w:val="24"/>
          <w:szCs w:val="24"/>
          <w:lang w:eastAsia="ru-RU"/>
        </w:rPr>
        <w:t xml:space="preserve"> до 40%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"четверка";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17.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 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Укладка кирпича "</w:t>
      </w:r>
      <w:proofErr w:type="spellStart"/>
      <w:r w:rsidRPr="001D0A82">
        <w:rPr>
          <w:rFonts w:ascii="Times New Roman" w:eastAsia="Times New Roman" w:hAnsi="Times New Roman" w:cs="Times New Roman"/>
          <w:b/>
          <w:bCs/>
          <w:color w:val="000000"/>
          <w:sz w:val="24"/>
          <w:szCs w:val="24"/>
          <w:lang w:eastAsia="ru-RU"/>
        </w:rPr>
        <w:t>вприжим</w:t>
      </w:r>
      <w:proofErr w:type="spellEnd"/>
      <w:r w:rsidRPr="001D0A82">
        <w:rPr>
          <w:rFonts w:ascii="Times New Roman" w:eastAsia="Times New Roman" w:hAnsi="Times New Roman" w:cs="Times New Roman"/>
          <w:b/>
          <w:bCs/>
          <w:color w:val="000000"/>
          <w:sz w:val="24"/>
          <w:szCs w:val="24"/>
          <w:lang w:eastAsia="ru-RU"/>
        </w:rPr>
        <w:t>" предполагает: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Прямоугольные отверстия пробиваются: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r w:rsidRPr="001D0A82">
        <w:rPr>
          <w:rFonts w:ascii="Times New Roman" w:eastAsia="Times New Roman" w:hAnsi="Times New Roman" w:cs="Times New Roman"/>
          <w:b/>
          <w:bCs/>
          <w:color w:val="000000"/>
          <w:sz w:val="24"/>
          <w:szCs w:val="24"/>
          <w:lang w:eastAsia="ru-RU"/>
        </w:rPr>
        <w:t> </w:t>
      </w:r>
      <w:r w:rsidRPr="001D0A82">
        <w:rPr>
          <w:rFonts w:ascii="Times New Roman" w:eastAsia="Times New Roman" w:hAnsi="Times New Roman" w:cs="Times New Roman"/>
          <w:color w:val="000000"/>
          <w:sz w:val="24"/>
          <w:szCs w:val="24"/>
          <w:lang w:eastAsia="ru-RU"/>
        </w:rPr>
        <w:t>с верхней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 нижней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Необходимо выполнить </w:t>
      </w:r>
      <w:proofErr w:type="spellStart"/>
      <w:r w:rsidRPr="001D0A82">
        <w:rPr>
          <w:rFonts w:ascii="Times New Roman" w:eastAsia="Times New Roman" w:hAnsi="Times New Roman" w:cs="Times New Roman"/>
          <w:color w:val="000000"/>
          <w:sz w:val="24"/>
          <w:szCs w:val="24"/>
          <w:lang w:eastAsia="ru-RU"/>
        </w:rPr>
        <w:t>колодцевую</w:t>
      </w:r>
      <w:proofErr w:type="spellEnd"/>
      <w:r w:rsidRPr="001D0A82">
        <w:rPr>
          <w:rFonts w:ascii="Times New Roman" w:eastAsia="Times New Roman" w:hAnsi="Times New Roman" w:cs="Times New Roman"/>
          <w:color w:val="000000"/>
          <w:sz w:val="24"/>
          <w:szCs w:val="24"/>
          <w:lang w:eastAsia="ru-RU"/>
        </w:rPr>
        <w:t xml:space="preserve"> кладку стены толщиной 510 мм, длиной 6м</w:t>
      </w:r>
      <w:proofErr w:type="gramStart"/>
      <w:r w:rsidRPr="001D0A82">
        <w:rPr>
          <w:rFonts w:ascii="Times New Roman" w:eastAsia="Times New Roman" w:hAnsi="Times New Roman" w:cs="Times New Roman"/>
          <w:color w:val="000000"/>
          <w:sz w:val="24"/>
          <w:szCs w:val="24"/>
          <w:lang w:eastAsia="ru-RU"/>
        </w:rPr>
        <w:t>,в</w:t>
      </w:r>
      <w:proofErr w:type="gramEnd"/>
      <w:r w:rsidRPr="001D0A82">
        <w:rPr>
          <w:rFonts w:ascii="Times New Roman" w:eastAsia="Times New Roman" w:hAnsi="Times New Roman" w:cs="Times New Roman"/>
          <w:color w:val="000000"/>
          <w:sz w:val="24"/>
          <w:szCs w:val="24"/>
          <w:lang w:eastAsia="ru-RU"/>
        </w:rPr>
        <w:t>ысотой 5м.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Определите объем работ и потребность в материалах и</w:t>
      </w:r>
      <w:r w:rsidRPr="001D0A82">
        <w:rPr>
          <w:rFonts w:ascii="Times New Roman" w:eastAsia="Times New Roman" w:hAnsi="Times New Roman" w:cs="Times New Roman"/>
          <w:color w:val="000000"/>
          <w:sz w:val="24"/>
          <w:szCs w:val="24"/>
          <w:lang w:eastAsia="ru-RU"/>
        </w:rPr>
        <w:br/>
        <w:t>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Обоснуйте выбор способа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3)Объясните специфические особенности выполнения данного</w:t>
      </w:r>
      <w:r w:rsidRPr="001D0A82">
        <w:rPr>
          <w:rFonts w:ascii="Times New Roman" w:eastAsia="Times New Roman" w:hAnsi="Times New Roman" w:cs="Times New Roman"/>
          <w:color w:val="000000"/>
          <w:sz w:val="24"/>
          <w:szCs w:val="24"/>
          <w:lang w:eastAsia="ru-RU"/>
        </w:rPr>
        <w:br/>
        <w:t>вида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Поясните требования к качеству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Укажите организацию работ и безопасные условия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b/>
          <w:bCs/>
          <w:color w:val="000000"/>
          <w:sz w:val="24"/>
          <w:szCs w:val="24"/>
          <w:lang w:eastAsia="ru-RU"/>
        </w:rPr>
        <w:t>№6</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(1 тест)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Кто проводит инструктаж на рабочем месте: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инженер по ТБ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мастер (прораб)</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Тугую повязку обязательно требуется накладывать: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ушибе;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при растяжении;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при отравлении;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Основные признаки электрического удара: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потеря сознания;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покраснение кожи;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появление судорог;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остановка дыхания;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кровотечение;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ранении необходимо: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обработать раны йодом или перекисью водорода;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промыть раны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залить рану йодом;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5.Основными задачами производственной санитарии являются: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устранение нездоровых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установление режима труда и отдыха;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совершенствование технологического процесса;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соблюдение личной гигиены.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Кровоостанавливающий жгут держат: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 более трех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 более двух часов;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более одного часа.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 гидроизоляционным работам допускаются лица не моложе: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16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17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18 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Рабочая обувь при выполнении гидроизоляционных работ должна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резиновая;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кожаная;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выполнении гидроизоляционных работ брюки должны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выпущены поверх обуви;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заправлены</w:t>
      </w:r>
      <w:proofErr w:type="gramEnd"/>
      <w:r w:rsidRPr="001D0A82">
        <w:rPr>
          <w:rFonts w:ascii="Times New Roman" w:eastAsia="Times New Roman" w:hAnsi="Times New Roman" w:cs="Times New Roman"/>
          <w:color w:val="000000"/>
          <w:sz w:val="24"/>
          <w:szCs w:val="24"/>
          <w:lang w:eastAsia="ru-RU"/>
        </w:rPr>
        <w:t xml:space="preserve"> в обувь;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Горячие мастики применяют в работе при температуре: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160</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180</w:t>
      </w:r>
      <w:r w:rsidRPr="001D0A82">
        <w:rPr>
          <w:rFonts w:ascii="Times New Roman" w:eastAsia="Times New Roman" w:hAnsi="Times New Roman" w:cs="Times New Roman"/>
          <w:color w:val="000000"/>
          <w:sz w:val="24"/>
          <w:szCs w:val="24"/>
          <w:vertAlign w:val="superscript"/>
          <w:lang w:eastAsia="ru-RU"/>
        </w:rPr>
        <w:t>о</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в) до 220 </w:t>
      </w:r>
      <w:r w:rsidRPr="001D0A82">
        <w:rPr>
          <w:rFonts w:ascii="Times New Roman" w:eastAsia="Times New Roman" w:hAnsi="Times New Roman" w:cs="Times New Roman"/>
          <w:color w:val="000000"/>
          <w:sz w:val="24"/>
          <w:szCs w:val="24"/>
          <w:vertAlign w:val="superscript"/>
          <w:lang w:eastAsia="ru-RU"/>
        </w:rPr>
        <w:t>0</w:t>
      </w:r>
      <w:r w:rsidRPr="001D0A82">
        <w:rPr>
          <w:rFonts w:ascii="Times New Roman" w:eastAsia="Times New Roman" w:hAnsi="Times New Roman" w:cs="Times New Roman"/>
          <w:color w:val="000000"/>
          <w:sz w:val="24"/>
          <w:szCs w:val="24"/>
          <w:lang w:eastAsia="ru-RU"/>
        </w:rPr>
        <w:t>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воспламенении мастики ее следует гасить: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водой;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песком;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w:t>
      </w:r>
      <w:proofErr w:type="spellStart"/>
      <w:r w:rsidRPr="001D0A82">
        <w:rPr>
          <w:rFonts w:ascii="Times New Roman" w:eastAsia="Times New Roman" w:hAnsi="Times New Roman" w:cs="Times New Roman"/>
          <w:color w:val="000000"/>
          <w:sz w:val="24"/>
          <w:szCs w:val="24"/>
          <w:lang w:eastAsia="ru-RU"/>
        </w:rPr>
        <w:t>густопенным</w:t>
      </w:r>
      <w:proofErr w:type="spellEnd"/>
      <w:r w:rsidRPr="001D0A82">
        <w:rPr>
          <w:rFonts w:ascii="Times New Roman" w:eastAsia="Times New Roman" w:hAnsi="Times New Roman" w:cs="Times New Roman"/>
          <w:color w:val="000000"/>
          <w:sz w:val="24"/>
          <w:szCs w:val="24"/>
          <w:lang w:eastAsia="ru-RU"/>
        </w:rPr>
        <w:t xml:space="preserve"> огнетушителем.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При ветре гидроизоляционные работы следует выполнять: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 подветренной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r w:rsidRPr="001D0A82">
        <w:rPr>
          <w:rFonts w:ascii="Times New Roman" w:eastAsia="Times New Roman" w:hAnsi="Times New Roman" w:cs="Times New Roman"/>
          <w:i/>
          <w:iCs/>
          <w:color w:val="000000"/>
          <w:sz w:val="24"/>
          <w:szCs w:val="24"/>
          <w:lang w:eastAsia="ru-RU"/>
        </w:rPr>
        <w:t>) </w:t>
      </w:r>
      <w:r w:rsidRPr="001D0A82">
        <w:rPr>
          <w:rFonts w:ascii="Times New Roman" w:eastAsia="Times New Roman" w:hAnsi="Times New Roman" w:cs="Times New Roman"/>
          <w:color w:val="000000"/>
          <w:sz w:val="24"/>
          <w:szCs w:val="24"/>
          <w:lang w:eastAsia="ru-RU"/>
        </w:rPr>
        <w:t>с наветренной стороны;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2,4-2,8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14.Наиболее рационально выполнять кладку стен с большим количеством проемов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б) "тройкой";</w:t>
      </w:r>
      <w:r w:rsidRPr="001D0A82">
        <w:rPr>
          <w:rFonts w:ascii="Times New Roman" w:eastAsia="Times New Roman" w:hAnsi="Times New Roman" w:cs="Times New Roman"/>
          <w:color w:val="000000"/>
          <w:sz w:val="24"/>
          <w:szCs w:val="24"/>
          <w:lang w:eastAsia="ru-RU"/>
        </w:rPr>
        <w:br/>
        <w:t>в") "четверкой";</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примыканий стен в 2 и 1,5 кирпича по однорядной системе перевязки швов первый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При кладке кирпичных перегородок в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кладку армируют через 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roofErr w:type="gramStart"/>
      <w:r w:rsidRPr="001D0A82">
        <w:rPr>
          <w:rFonts w:ascii="Times New Roman" w:eastAsia="Times New Roman" w:hAnsi="Times New Roman" w:cs="Times New Roman"/>
          <w:color w:val="000000"/>
          <w:sz w:val="24"/>
          <w:szCs w:val="24"/>
          <w:lang w:eastAsia="ru-RU"/>
        </w:rPr>
        <w:t>)к</w:t>
      </w:r>
      <w:proofErr w:type="gramEnd"/>
      <w:r w:rsidRPr="001D0A82">
        <w:rPr>
          <w:rFonts w:ascii="Times New Roman" w:eastAsia="Times New Roman" w:hAnsi="Times New Roman" w:cs="Times New Roman"/>
          <w:color w:val="000000"/>
          <w:sz w:val="24"/>
          <w:szCs w:val="24"/>
          <w:lang w:eastAsia="ru-RU"/>
        </w:rPr>
        <w:t>ладку армируют через 10 рядов;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кладку армировать не обязательно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Усиление ленточных фундаментов производится: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gramStart"/>
      <w:r w:rsidRPr="001D0A82">
        <w:rPr>
          <w:rFonts w:ascii="Times New Roman" w:eastAsia="Times New Roman" w:hAnsi="Times New Roman" w:cs="Times New Roman"/>
          <w:color w:val="000000"/>
          <w:sz w:val="24"/>
          <w:szCs w:val="24"/>
          <w:lang w:eastAsia="ru-RU"/>
        </w:rPr>
        <w:t>согласно проекта</w:t>
      </w:r>
      <w:proofErr w:type="gram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произвольно.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Механизированная разборка используется при: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больших </w:t>
      </w:r>
      <w:proofErr w:type="gramStart"/>
      <w:r w:rsidRPr="001D0A82">
        <w:rPr>
          <w:rFonts w:ascii="Times New Roman" w:eastAsia="Times New Roman" w:hAnsi="Times New Roman" w:cs="Times New Roman"/>
          <w:color w:val="000000"/>
          <w:sz w:val="24"/>
          <w:szCs w:val="24"/>
          <w:lang w:eastAsia="ru-RU"/>
        </w:rPr>
        <w:t>объемах</w:t>
      </w:r>
      <w:proofErr w:type="gramEnd"/>
      <w:r w:rsidRPr="001D0A82">
        <w:rPr>
          <w:rFonts w:ascii="Times New Roman" w:eastAsia="Times New Roman" w:hAnsi="Times New Roman" w:cs="Times New Roman"/>
          <w:color w:val="000000"/>
          <w:sz w:val="24"/>
          <w:szCs w:val="24"/>
          <w:lang w:eastAsia="ru-RU"/>
        </w:rPr>
        <w:t xml:space="preserve">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gramStart"/>
      <w:r w:rsidRPr="001D0A82">
        <w:rPr>
          <w:rFonts w:ascii="Times New Roman" w:eastAsia="Times New Roman" w:hAnsi="Times New Roman" w:cs="Times New Roman"/>
          <w:color w:val="000000"/>
          <w:sz w:val="24"/>
          <w:szCs w:val="24"/>
          <w:lang w:eastAsia="ru-RU"/>
        </w:rPr>
        <w:t>разрушении</w:t>
      </w:r>
      <w:proofErr w:type="gramEnd"/>
      <w:r w:rsidRPr="001D0A82">
        <w:rPr>
          <w:rFonts w:ascii="Times New Roman" w:eastAsia="Times New Roman" w:hAnsi="Times New Roman" w:cs="Times New Roman"/>
          <w:color w:val="000000"/>
          <w:sz w:val="24"/>
          <w:szCs w:val="24"/>
          <w:lang w:eastAsia="ru-RU"/>
        </w:rPr>
        <w:t xml:space="preserve"> старых фундаментов.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Заделка трещин зависит 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ширины трещин;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протяженности;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толщины стены.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кирпичной стене толщиной 1,5 кирпича обнаружена широкая трещина.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1)Укажите возможные причины возникновения дефекта.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Составьте технологическую последовательность устранения дефекта.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3)Подберите инструмент выполнения задания.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Поясните организацию работ и безопасные условия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Вариант № 7</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(тест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 В качестве заполнителя в сухих смесях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глина;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гравий: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Неоконченное гашение извести в растворе может привести к появлению дефектов: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Компонентами в кладочных смесях могут являться: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молотая извест</w:t>
      </w:r>
      <w:proofErr w:type="gramStart"/>
      <w:r w:rsidRPr="001D0A82">
        <w:rPr>
          <w:rFonts w:ascii="Times New Roman" w:eastAsia="Times New Roman" w:hAnsi="Times New Roman" w:cs="Times New Roman"/>
          <w:color w:val="000000"/>
          <w:sz w:val="24"/>
          <w:szCs w:val="24"/>
          <w:lang w:eastAsia="ru-RU"/>
        </w:rPr>
        <w:t>ь-</w:t>
      </w:r>
      <w:proofErr w:type="gramEnd"/>
      <w:r w:rsidRPr="001D0A82">
        <w:rPr>
          <w:rFonts w:ascii="Times New Roman" w:eastAsia="Times New Roman" w:hAnsi="Times New Roman" w:cs="Times New Roman"/>
          <w:color w:val="000000"/>
          <w:sz w:val="24"/>
          <w:szCs w:val="24"/>
          <w:lang w:eastAsia="ru-RU"/>
        </w:rPr>
        <w:t xml:space="preserve"> </w:t>
      </w:r>
      <w:proofErr w:type="spellStart"/>
      <w:r w:rsidRPr="001D0A82">
        <w:rPr>
          <w:rFonts w:ascii="Times New Roman" w:eastAsia="Times New Roman" w:hAnsi="Times New Roman" w:cs="Times New Roman"/>
          <w:color w:val="000000"/>
          <w:sz w:val="24"/>
          <w:szCs w:val="24"/>
          <w:lang w:eastAsia="ru-RU"/>
        </w:rPr>
        <w:t>кипелка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гидравлическая известь;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гипс;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песок;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пигмент;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цемент.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4.Составы сложных растворов обозначают: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двумя числами (например: 1:3)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тремя числами (например: 1:0,5:2)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приготовления сухих смесей применяют цементы марок: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М-200;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М-100;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М-50;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М – 300;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М-400.</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Растворы, в состав которых входит гипс, приготавливают заранее и выдерживают двое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кладке «под залив» высота ряда камней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5-10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10-20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25-30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8. Для </w:t>
      </w:r>
      <w:proofErr w:type="spellStart"/>
      <w:r w:rsidRPr="001D0A82">
        <w:rPr>
          <w:rFonts w:ascii="Times New Roman" w:eastAsia="Times New Roman" w:hAnsi="Times New Roman" w:cs="Times New Roman"/>
          <w:b/>
          <w:bCs/>
          <w:color w:val="000000"/>
          <w:sz w:val="24"/>
          <w:szCs w:val="24"/>
          <w:lang w:eastAsia="ru-RU"/>
        </w:rPr>
        <w:t>расщебенивания</w:t>
      </w:r>
      <w:proofErr w:type="spellEnd"/>
      <w:r w:rsidRPr="001D0A82">
        <w:rPr>
          <w:rFonts w:ascii="Times New Roman" w:eastAsia="Times New Roman" w:hAnsi="Times New Roman" w:cs="Times New Roman"/>
          <w:b/>
          <w:bCs/>
          <w:color w:val="000000"/>
          <w:sz w:val="24"/>
          <w:szCs w:val="24"/>
          <w:lang w:eastAsia="ru-RU"/>
        </w:rPr>
        <w:t xml:space="preserve"> камней применяется: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w:t>
      </w:r>
      <w:proofErr w:type="spellStart"/>
      <w:r w:rsidRPr="001D0A82">
        <w:rPr>
          <w:rFonts w:ascii="Times New Roman" w:eastAsia="Times New Roman" w:hAnsi="Times New Roman" w:cs="Times New Roman"/>
          <w:color w:val="000000"/>
          <w:sz w:val="24"/>
          <w:szCs w:val="24"/>
          <w:lang w:eastAsia="ru-RU"/>
        </w:rPr>
        <w:t>кирочка</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Подвижность раствора для кладки «под залив» составляется: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5-7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10-12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13-15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Высота ряда кладки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30см;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40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50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Первый ряд кладки "под лопатку" осаживают: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трамбовкой;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кувалдой;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молотком-</w:t>
      </w:r>
      <w:proofErr w:type="spellStart"/>
      <w:r w:rsidRPr="001D0A82">
        <w:rPr>
          <w:rFonts w:ascii="Times New Roman" w:eastAsia="Times New Roman" w:hAnsi="Times New Roman" w:cs="Times New Roman"/>
          <w:color w:val="000000"/>
          <w:sz w:val="24"/>
          <w:szCs w:val="24"/>
          <w:lang w:eastAsia="ru-RU"/>
        </w:rPr>
        <w:t>кирочкой</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Толщина слоя раствора по верху камней при кладке "под лопатку" составляет: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4-6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7-8" см.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Мероприятия, связанные с оттаиванием кладки сводятся 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установлению контрольных реек для наблюдения за осадкой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укреплению висячих стен разгрузочными стойками;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регулировке высоты стен деревянными клиньями под концами стоек;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освобождению междуэтажных перекрытий от подмостей, материалов, строительного</w:t>
      </w:r>
      <w:r w:rsidRPr="001D0A82">
        <w:rPr>
          <w:rFonts w:ascii="Times New Roman" w:eastAsia="Times New Roman" w:hAnsi="Times New Roman" w:cs="Times New Roman"/>
          <w:color w:val="000000"/>
          <w:sz w:val="24"/>
          <w:szCs w:val="24"/>
          <w:lang w:eastAsia="ru-RU"/>
        </w:rPr>
        <w:br/>
        <w:t>мусора.</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примыканий стен в 2 и 1,5 кирпича по многорядной системе перевязки швов первый ряд раскладывают по схеме:</w:t>
      </w:r>
      <w:r w:rsidRPr="001D0A82">
        <w:rPr>
          <w:rFonts w:ascii="Times New Roman" w:eastAsia="Times New Roman" w:hAnsi="Times New Roman" w:cs="Times New Roman"/>
          <w:color w:val="252525"/>
          <w:sz w:val="24"/>
          <w:szCs w:val="24"/>
          <w:lang w:eastAsia="ru-RU"/>
        </w:rPr>
        <w:br/>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Виды перемычек: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рядовые;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лучковые;</w:t>
      </w:r>
      <w:r w:rsidRPr="001D0A82">
        <w:rPr>
          <w:rFonts w:ascii="Times New Roman" w:eastAsia="Times New Roman" w:hAnsi="Times New Roman" w:cs="Times New Roman"/>
          <w:color w:val="000000"/>
          <w:sz w:val="24"/>
          <w:szCs w:val="24"/>
          <w:lang w:eastAsia="ru-RU"/>
        </w:rPr>
        <w:br/>
        <w:t>в</w:t>
      </w:r>
      <w:proofErr w:type="gramStart"/>
      <w:r w:rsidRPr="001D0A82">
        <w:rPr>
          <w:rFonts w:ascii="Times New Roman" w:eastAsia="Times New Roman" w:hAnsi="Times New Roman" w:cs="Times New Roman"/>
          <w:color w:val="000000"/>
          <w:sz w:val="24"/>
          <w:szCs w:val="24"/>
          <w:lang w:eastAsia="ru-RU"/>
        </w:rPr>
        <w:t>)а</w:t>
      </w:r>
      <w:proofErr w:type="gramEnd"/>
      <w:r w:rsidRPr="001D0A82">
        <w:rPr>
          <w:rFonts w:ascii="Times New Roman" w:eastAsia="Times New Roman" w:hAnsi="Times New Roman" w:cs="Times New Roman"/>
          <w:color w:val="000000"/>
          <w:sz w:val="24"/>
          <w:szCs w:val="24"/>
          <w:lang w:eastAsia="ru-RU"/>
        </w:rPr>
        <w:t>рки;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лекальные.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Временные крепления после оттаивания кладки оставляют на период начального твердения не меньше, чем: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Пробивку в кладке сквозных и не сквозных отверстий, гнезд и борозд выполняйте с помощью: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отбойных молотков;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электробороздоделов</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скарпелей;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шлямбуров;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ломов.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кладку бутовых фундаментов толщиной 80 см. глубиной 1м способом "под лопатку".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1)Определите объём работ и рассчитайте потребность в</w:t>
      </w:r>
      <w:r w:rsidRPr="001D0A82">
        <w:rPr>
          <w:rFonts w:ascii="Times New Roman" w:eastAsia="Times New Roman" w:hAnsi="Times New Roman" w:cs="Times New Roman"/>
          <w:color w:val="000000"/>
          <w:sz w:val="24"/>
          <w:szCs w:val="24"/>
          <w:lang w:eastAsia="ru-RU"/>
        </w:rPr>
        <w:br/>
        <w:t>материалах, инструментах.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Составьте последовательность выполнения технологических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3)Опишите способы контроля качества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Дайте рекомендации по выполнению гидроизоляционных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Перечислите основные требования организации работ и обеспечению безопасных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№8</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(тест 3)</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 Перед загрузкой </w:t>
      </w:r>
      <w:proofErr w:type="spellStart"/>
      <w:r w:rsidRPr="001D0A82">
        <w:rPr>
          <w:rFonts w:ascii="Times New Roman" w:eastAsia="Times New Roman" w:hAnsi="Times New Roman" w:cs="Times New Roman"/>
          <w:b/>
          <w:bCs/>
          <w:color w:val="000000"/>
          <w:sz w:val="24"/>
          <w:szCs w:val="24"/>
          <w:lang w:eastAsia="ru-RU"/>
        </w:rPr>
        <w:t>растворосмесительного</w:t>
      </w:r>
      <w:proofErr w:type="spellEnd"/>
      <w:r w:rsidRPr="001D0A82">
        <w:rPr>
          <w:rFonts w:ascii="Times New Roman" w:eastAsia="Times New Roman" w:hAnsi="Times New Roman" w:cs="Times New Roman"/>
          <w:b/>
          <w:bCs/>
          <w:color w:val="000000"/>
          <w:sz w:val="24"/>
          <w:szCs w:val="24"/>
          <w:lang w:eastAsia="ru-RU"/>
        </w:rPr>
        <w:t xml:space="preserve"> агрегата необходимо проверить работу его механизмов на холостом ходу: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Обязательной плинтовке подлежат природные камни массой: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20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roofErr w:type="gramStart"/>
      <w:r w:rsidRPr="001D0A82">
        <w:rPr>
          <w:rFonts w:ascii="Times New Roman" w:eastAsia="Times New Roman" w:hAnsi="Times New Roman" w:cs="Times New Roman"/>
          <w:color w:val="000000"/>
          <w:sz w:val="24"/>
          <w:szCs w:val="24"/>
          <w:lang w:eastAsia="ru-RU"/>
        </w:rPr>
        <w:t>)с</w:t>
      </w:r>
      <w:proofErr w:type="gramEnd"/>
      <w:r w:rsidRPr="001D0A82">
        <w:rPr>
          <w:rFonts w:ascii="Times New Roman" w:eastAsia="Times New Roman" w:hAnsi="Times New Roman" w:cs="Times New Roman"/>
          <w:color w:val="000000"/>
          <w:sz w:val="24"/>
          <w:szCs w:val="24"/>
          <w:lang w:eastAsia="ru-RU"/>
        </w:rPr>
        <w:t>выше 30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3.При помощи грохота производят смешивание песка и цемента: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4.При подготовке к кладке бутового камня используют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кувалду массой 4,8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молоток - </w:t>
      </w:r>
      <w:proofErr w:type="spellStart"/>
      <w:r w:rsidRPr="001D0A82">
        <w:rPr>
          <w:rFonts w:ascii="Times New Roman" w:eastAsia="Times New Roman" w:hAnsi="Times New Roman" w:cs="Times New Roman"/>
          <w:color w:val="000000"/>
          <w:sz w:val="24"/>
          <w:szCs w:val="24"/>
          <w:lang w:eastAsia="ru-RU"/>
        </w:rPr>
        <w:t>кирочку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молоток - кулачок массой 2.3 кг.</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Слежавшиеся комки извести, цемента, сухой смеси разбивают штукатурной лопаткой.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Недожженный керамический кирпич:</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можно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нельзя применять для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нет ограничений.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Каким инструментом измеряют правильность кладки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Горизонтальные поверхности подготавливают под:</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оклеечную</w:t>
      </w:r>
      <w:proofErr w:type="spellEnd"/>
      <w:r w:rsidRPr="001D0A82">
        <w:rPr>
          <w:rFonts w:ascii="Times New Roman" w:eastAsia="Times New Roman" w:hAnsi="Times New Roman" w:cs="Times New Roman"/>
          <w:color w:val="000000"/>
          <w:sz w:val="24"/>
          <w:szCs w:val="24"/>
          <w:lang w:eastAsia="ru-RU"/>
        </w:rPr>
        <w:t xml:space="preserve">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гидроизоляционные стяжки.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Каким инструментом проверяют горизонтальность рядов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правило,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металлический метр;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При подготовке поверхностей под гидроизоляцию используют следующий инструмент: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стальная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зубило;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 волосяная щетка;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е) 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Каким инструментом проверяют отклонение от вертикальности поверхностей и углов: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 уровень;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угольник.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В состав грунтовки под окрасочную гидроизоляцию входит: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битумная мастика;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бензол;</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соляровое масло;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этилированный бензин.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Кладка из керамических камней ведется по системе перевязки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roofErr w:type="gramStart"/>
      <w:r w:rsidRPr="001D0A82">
        <w:rPr>
          <w:rFonts w:ascii="Times New Roman" w:eastAsia="Times New Roman" w:hAnsi="Times New Roman" w:cs="Times New Roman"/>
          <w:color w:val="000000"/>
          <w:sz w:val="24"/>
          <w:szCs w:val="24"/>
          <w:lang w:eastAsia="ru-RU"/>
        </w:rPr>
        <w:t>)о</w:t>
      </w:r>
      <w:proofErr w:type="gramEnd"/>
      <w:r w:rsidRPr="001D0A82">
        <w:rPr>
          <w:rFonts w:ascii="Times New Roman" w:eastAsia="Times New Roman" w:hAnsi="Times New Roman" w:cs="Times New Roman"/>
          <w:color w:val="000000"/>
          <w:sz w:val="24"/>
          <w:szCs w:val="24"/>
          <w:lang w:eastAsia="ru-RU"/>
        </w:rPr>
        <w:t>днорядной;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трехрядной;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многорядной,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Нагруженные элементы армируют по высоте через: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1-4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 ряда;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3-6 ряда.</w:t>
      </w:r>
    </w:p>
    <w:p w:rsidR="00AE1B74" w:rsidRPr="00C1158F" w:rsidRDefault="00AE1B74" w:rsidP="00C1158F">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При кладке углов стен в 1,5 кирпича по многорядной системе перевязки швов п</w:t>
      </w:r>
      <w:r w:rsidR="00C1158F">
        <w:rPr>
          <w:rFonts w:ascii="Times New Roman" w:eastAsia="Times New Roman" w:hAnsi="Times New Roman" w:cs="Times New Roman"/>
          <w:b/>
          <w:bCs/>
          <w:color w:val="000000"/>
          <w:sz w:val="24"/>
          <w:szCs w:val="24"/>
          <w:lang w:eastAsia="ru-RU"/>
        </w:rPr>
        <w:t>ервый 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w:t>
      </w:r>
      <w:proofErr w:type="spellStart"/>
      <w:r w:rsidRPr="001D0A82">
        <w:rPr>
          <w:rFonts w:ascii="Times New Roman" w:eastAsia="Times New Roman" w:hAnsi="Times New Roman" w:cs="Times New Roman"/>
          <w:b/>
          <w:bCs/>
          <w:color w:val="000000"/>
          <w:sz w:val="24"/>
          <w:szCs w:val="24"/>
          <w:lang w:eastAsia="ru-RU"/>
        </w:rPr>
        <w:t>Электропрогрев</w:t>
      </w:r>
      <w:proofErr w:type="spellEnd"/>
      <w:r w:rsidRPr="001D0A82">
        <w:rPr>
          <w:rFonts w:ascii="Times New Roman" w:eastAsia="Times New Roman" w:hAnsi="Times New Roman" w:cs="Times New Roman"/>
          <w:b/>
          <w:bCs/>
          <w:color w:val="000000"/>
          <w:sz w:val="24"/>
          <w:szCs w:val="24"/>
          <w:lang w:eastAsia="ru-RU"/>
        </w:rPr>
        <w:t xml:space="preserve">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при небольших объемах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для наиболее нагруженных столбов;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для наиболее нагруженных простенков.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В кладке из стеклоблоков следует выполнять армирование: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только продольное;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только поперечное.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20. Пробивка круглых отверстий в кладке для </w:t>
      </w:r>
      <w:proofErr w:type="spellStart"/>
      <w:r w:rsidRPr="001D0A82">
        <w:rPr>
          <w:rFonts w:ascii="Times New Roman" w:eastAsia="Times New Roman" w:hAnsi="Times New Roman" w:cs="Times New Roman"/>
          <w:b/>
          <w:bCs/>
          <w:color w:val="000000"/>
          <w:sz w:val="24"/>
          <w:szCs w:val="24"/>
          <w:lang w:eastAsia="ru-RU"/>
        </w:rPr>
        <w:t>электрокабелей</w:t>
      </w:r>
      <w:proofErr w:type="spellEnd"/>
      <w:r w:rsidRPr="001D0A82">
        <w:rPr>
          <w:rFonts w:ascii="Times New Roman" w:eastAsia="Times New Roman" w:hAnsi="Times New Roman" w:cs="Times New Roman"/>
          <w:b/>
          <w:bCs/>
          <w:color w:val="000000"/>
          <w:sz w:val="24"/>
          <w:szCs w:val="24"/>
          <w:lang w:eastAsia="ru-RU"/>
        </w:rPr>
        <w:t xml:space="preserve"> и труб, диаметром до 40 мм заключается в выполнении следующих 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определение линейного измерения для места пробивки;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отметка места расположения отверстий;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пробивка отверстия шлямбуром;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пробивка отверстия сверлильной машиной.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кирпичной стене толщиной 2,5 кирпича обнаружена тонкая трещина.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1)Предложите свой способ устранения дефекта.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Обоснуйте эффективность его применения в данной ситуации.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3)Подберите инструменты и материалы для выполнения данной</w:t>
      </w:r>
      <w:r w:rsidRPr="001D0A82">
        <w:rPr>
          <w:rFonts w:ascii="Times New Roman" w:eastAsia="Times New Roman" w:hAnsi="Times New Roman" w:cs="Times New Roman"/>
          <w:color w:val="000000"/>
          <w:sz w:val="24"/>
          <w:szCs w:val="24"/>
          <w:lang w:eastAsia="ru-RU"/>
        </w:rPr>
        <w:br/>
        <w:t>задачи.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Разработайте технологическую последовательность выполнения ремонтных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№9</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 (тест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1.Вид здания сверху называют;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фасадом здания;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планом крыши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При выполнении каменных работ используют рабочие чертежи: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поэтажных планов;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разрезов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монтажных схем;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спецификаций.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Видимые линии контура, попадающие в плоскость сечения,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сплошной основной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сплошной тонкой линией.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Монтажные схемы – 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Чертежи для укладки сборных конструкций;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маркировки элементов;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спецификация.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Под рабочим чертежом понимают: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Изображение зданий в масштабе;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изображение зданий в натуральную величину.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На планах кирпичных зданий указывают: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а) толщину наружных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размеры помещений в чистоте;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размеры угловых каналов;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привязку несущих стен к осям.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При подготовке вертикальных поверхностей устраняются неровности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 Размер кусков загружаемого битума</w:t>
      </w:r>
      <w:proofErr w:type="gramStart"/>
      <w:r w:rsidRPr="001D0A82">
        <w:rPr>
          <w:rFonts w:ascii="Times New Roman" w:eastAsia="Times New Roman" w:hAnsi="Times New Roman" w:cs="Times New Roman"/>
          <w:b/>
          <w:bCs/>
          <w:color w:val="000000"/>
          <w:sz w:val="24"/>
          <w:szCs w:val="24"/>
          <w:lang w:eastAsia="ru-RU"/>
        </w:rPr>
        <w:t xml:space="preserve"> :</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8-10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15-20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битум не измельчается.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Щели и другие неровности необходимо заделывать раствором при подготовке поверхности: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под окрасочную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под гидроизоляционную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Объем загрузки варочного битумного котла: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½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2/3 объема.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При подготовке горизонтальных поверхностей под склеечную гидроизоляцию:</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необходимо выполнять цементную стяжку;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стяжку не выполняют, а имеющиеся неровности выравнивают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стяжку выполнять нельзя.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Размер ячейки для просеивания наполнителя должен быть: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4х4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 5х5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6х6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13. При выполнении облегченной </w:t>
      </w:r>
      <w:proofErr w:type="spellStart"/>
      <w:r w:rsidRPr="001D0A82">
        <w:rPr>
          <w:rFonts w:ascii="Times New Roman" w:eastAsia="Times New Roman" w:hAnsi="Times New Roman" w:cs="Times New Roman"/>
          <w:b/>
          <w:bCs/>
          <w:color w:val="000000"/>
          <w:sz w:val="24"/>
          <w:szCs w:val="24"/>
          <w:lang w:eastAsia="ru-RU"/>
        </w:rPr>
        <w:t>колодцевой</w:t>
      </w:r>
      <w:proofErr w:type="spellEnd"/>
      <w:r w:rsidRPr="001D0A82">
        <w:rPr>
          <w:rFonts w:ascii="Times New Roman" w:eastAsia="Times New Roman" w:hAnsi="Times New Roman" w:cs="Times New Roman"/>
          <w:b/>
          <w:bCs/>
          <w:color w:val="000000"/>
          <w:sz w:val="24"/>
          <w:szCs w:val="24"/>
          <w:lang w:eastAsia="ru-RU"/>
        </w:rPr>
        <w:t xml:space="preserve"> кладки необходимо выполнять затирку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снаружи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изнутри наружной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изнутри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снаружи внутренней версты.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15.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w:t>
      </w:r>
      <w:r w:rsidRPr="001D0A82">
        <w:rPr>
          <w:rFonts w:ascii="Times New Roman" w:eastAsia="Times New Roman" w:hAnsi="Times New Roman" w:cs="Times New Roman"/>
          <w:b/>
          <w:bCs/>
          <w:color w:val="000000"/>
          <w:sz w:val="24"/>
          <w:szCs w:val="24"/>
          <w:lang w:eastAsia="ru-RU"/>
        </w:rPr>
        <w:br/>
        <w:t>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B908EC"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16. При кладке примыканий стен в 2 и 1,5 кирпича по однорядной системе перевязки швов первый</w:t>
      </w:r>
      <w:r w:rsidRPr="001D0A82">
        <w:rPr>
          <w:rFonts w:ascii="Times New Roman" w:eastAsia="Times New Roman" w:hAnsi="Times New Roman" w:cs="Times New Roman"/>
          <w:b/>
          <w:bCs/>
          <w:color w:val="000000"/>
          <w:sz w:val="24"/>
          <w:szCs w:val="24"/>
          <w:lang w:eastAsia="ru-RU"/>
        </w:rPr>
        <w:br/>
        <w:t>ряд раскладывают по схеме: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252525"/>
          <w:sz w:val="24"/>
          <w:szCs w:val="24"/>
          <w:lang w:eastAsia="ru-RU"/>
        </w:rPr>
        <w:br/>
      </w:r>
      <w:r w:rsidRPr="001D0A82">
        <w:rPr>
          <w:rFonts w:ascii="Times New Roman" w:eastAsia="Times New Roman" w:hAnsi="Times New Roman" w:cs="Times New Roman"/>
          <w:color w:val="252525"/>
          <w:sz w:val="24"/>
          <w:szCs w:val="24"/>
          <w:lang w:eastAsia="ru-RU"/>
        </w:rPr>
        <w:br/>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17. Временные крепления после оттаивания кладки оставляют на период начального твердения</w:t>
      </w:r>
      <w:r w:rsidRPr="001D0A82">
        <w:rPr>
          <w:rFonts w:ascii="Times New Roman" w:eastAsia="Times New Roman" w:hAnsi="Times New Roman" w:cs="Times New Roman"/>
          <w:b/>
          <w:bCs/>
          <w:color w:val="000000"/>
          <w:sz w:val="24"/>
          <w:szCs w:val="24"/>
          <w:lang w:eastAsia="ru-RU"/>
        </w:rPr>
        <w:br/>
        <w:t>не меньше, чем</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в) 12 суток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Часть стены, перекрывающая оконный или дверной проем-это: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перемычка;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перекрытие;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пролет.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Кладка стенок круглого колодца ведется: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тычковыми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ложковыми</w:t>
      </w:r>
      <w:proofErr w:type="spellEnd"/>
      <w:r w:rsidRPr="001D0A82">
        <w:rPr>
          <w:rFonts w:ascii="Times New Roman" w:eastAsia="Times New Roman" w:hAnsi="Times New Roman" w:cs="Times New Roman"/>
          <w:color w:val="000000"/>
          <w:sz w:val="24"/>
          <w:szCs w:val="24"/>
          <w:lang w:eastAsia="ru-RU"/>
        </w:rPr>
        <w:t xml:space="preserve"> рядами.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Трещины шириной до 6 мм заделывают путем: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заполнения жидким раствором;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укладки бетона.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декоративную кладку двухэтажного коттеджа размером 10x10м, высотой потолка З м толщиной стены 510мм.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Подберите вид декоративной кладки и обоснуйте свой выбор.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Подсчитайте необходимое количество материалов.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Разработайте технологический процесс кладки.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Перечислите основные требования организации рабочего ме</w:t>
      </w:r>
      <w:r w:rsidR="00C1158F">
        <w:rPr>
          <w:rFonts w:ascii="Times New Roman" w:eastAsia="Times New Roman" w:hAnsi="Times New Roman" w:cs="Times New Roman"/>
          <w:color w:val="000000"/>
          <w:sz w:val="24"/>
          <w:szCs w:val="24"/>
          <w:lang w:eastAsia="ru-RU"/>
        </w:rPr>
        <w:t>ста и безопасных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Вариант №10</w:t>
      </w:r>
    </w:p>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 </w:t>
      </w:r>
    </w:p>
    <w:p w:rsidR="00AE1B74" w:rsidRPr="001D0A82" w:rsidRDefault="00AE1B74" w:rsidP="001D0A82">
      <w:pPr>
        <w:shd w:val="clear" w:color="auto" w:fill="FFFFFF"/>
        <w:spacing w:after="0" w:line="240" w:lineRule="auto"/>
        <w:outlineLvl w:val="1"/>
        <w:rPr>
          <w:rFonts w:ascii="Times New Roman" w:eastAsia="Times New Roman" w:hAnsi="Times New Roman" w:cs="Times New Roman"/>
          <w:color w:val="252525"/>
          <w:sz w:val="24"/>
          <w:szCs w:val="24"/>
          <w:lang w:eastAsia="ru-RU"/>
        </w:rPr>
      </w:pPr>
      <w:r w:rsidRPr="001D0A82">
        <w:rPr>
          <w:rFonts w:ascii="Times New Roman" w:eastAsia="Times New Roman" w:hAnsi="Times New Roman" w:cs="Times New Roman"/>
          <w:color w:val="252525"/>
          <w:sz w:val="24"/>
          <w:szCs w:val="24"/>
          <w:lang w:eastAsia="ru-RU"/>
        </w:rPr>
        <w:t>Время выполнения – 45 минут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№1. Тестовое задание. 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Выберите правильные ответы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1.При кладке кирпичных стен растворную постель расстилают: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растворной лопатой;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кельмой;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 Для контроля вертикальности стен, столбов и углов кладки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шнур-причалку;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 Для придания швам выпуклой или вогнутой формы необходимо использовать:</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б)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 Проверку прямолинейности лицевой стороны кладки выполняют: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шнуром – причалкой;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правилом;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деревянным угольником.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 Для очистки выступившего из шва раствора при кладке вентиляционных каналов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а) </w:t>
      </w:r>
      <w:proofErr w:type="spellStart"/>
      <w:r w:rsidRPr="001D0A82">
        <w:rPr>
          <w:rFonts w:ascii="Times New Roman" w:eastAsia="Times New Roman" w:hAnsi="Times New Roman" w:cs="Times New Roman"/>
          <w:color w:val="000000"/>
          <w:sz w:val="24"/>
          <w:szCs w:val="24"/>
          <w:lang w:eastAsia="ru-RU"/>
        </w:rPr>
        <w:t>швабровку</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расшивку;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кельму.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 Горизонтальность и вертикальность кладки контролируют: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деревянной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строительным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 Полотнища для вертикальной гидроизоляции должны иметь длину: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8. Ровность поверхности гидроизоляционных слоев проверяют: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уровнем;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отвесом;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трехметровой контрольной рейкой.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 При наклеивании гидроизоляционных материалов битумная мастика наносится слоем толщиной: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до 1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до 2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до 3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10. Допускается неровность поверхности горизонтальной окрасочной гидроизоляции не более: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15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не допускается.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11. Наклеивание полотнищ вертикальной гидроизоляции необходимо выполнять в направлении: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сверху вниз;</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снизу вверх;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не имеет значения.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12. Стыки смежных слоев гидроизоляции должны располагаться на расстоянии: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в)300 мм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13. Для усиления рядовых перемычек используется: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арматура;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опалубка;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раствор.</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14. Предельная высота перегородки толщиной в 1/4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2,5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2,7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15. Ширина рабочего места каменщика при кладке глухих участков стен:</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1,5-2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2,5-2,6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3-4 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16. Наиболее рационально выполнять кладку стен толщиной 2 и 2,5 кирпича с </w:t>
      </w:r>
      <w:proofErr w:type="spellStart"/>
      <w:r w:rsidRPr="001D0A82">
        <w:rPr>
          <w:rFonts w:ascii="Times New Roman" w:eastAsia="Times New Roman" w:hAnsi="Times New Roman" w:cs="Times New Roman"/>
          <w:b/>
          <w:bCs/>
          <w:color w:val="000000"/>
          <w:sz w:val="24"/>
          <w:szCs w:val="24"/>
          <w:lang w:eastAsia="ru-RU"/>
        </w:rPr>
        <w:t>проемностью</w:t>
      </w:r>
      <w:proofErr w:type="spellEnd"/>
      <w:r w:rsidRPr="001D0A82">
        <w:rPr>
          <w:rFonts w:ascii="Times New Roman" w:eastAsia="Times New Roman" w:hAnsi="Times New Roman" w:cs="Times New Roman"/>
          <w:b/>
          <w:bCs/>
          <w:color w:val="000000"/>
          <w:sz w:val="24"/>
          <w:szCs w:val="24"/>
          <w:lang w:eastAsia="ru-RU"/>
        </w:rPr>
        <w:t xml:space="preserve"> до 40% звеном: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"двойка";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"тройка";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"четверка";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 "пятерка".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 xml:space="preserve">17. При раскладке кирпича для кладки наружной </w:t>
      </w:r>
      <w:proofErr w:type="spellStart"/>
      <w:r w:rsidRPr="001D0A82">
        <w:rPr>
          <w:rFonts w:ascii="Times New Roman" w:eastAsia="Times New Roman" w:hAnsi="Times New Roman" w:cs="Times New Roman"/>
          <w:b/>
          <w:bCs/>
          <w:color w:val="000000"/>
          <w:sz w:val="24"/>
          <w:szCs w:val="24"/>
          <w:lang w:eastAsia="ru-RU"/>
        </w:rPr>
        <w:t>ложковой</w:t>
      </w:r>
      <w:proofErr w:type="spellEnd"/>
      <w:r w:rsidRPr="001D0A82">
        <w:rPr>
          <w:rFonts w:ascii="Times New Roman" w:eastAsia="Times New Roman" w:hAnsi="Times New Roman" w:cs="Times New Roman"/>
          <w:b/>
          <w:bCs/>
          <w:color w:val="000000"/>
          <w:sz w:val="24"/>
          <w:szCs w:val="24"/>
          <w:lang w:eastAsia="ru-RU"/>
        </w:rPr>
        <w:t xml:space="preserve"> версты между стопками должно быть расстояние, равное: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1/2 кирпича;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1 кирпичу;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2 кирпичам.</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18. Укладка кирпича "</w:t>
      </w:r>
      <w:proofErr w:type="spellStart"/>
      <w:r w:rsidRPr="001D0A82">
        <w:rPr>
          <w:rFonts w:ascii="Times New Roman" w:eastAsia="Times New Roman" w:hAnsi="Times New Roman" w:cs="Times New Roman"/>
          <w:b/>
          <w:bCs/>
          <w:color w:val="000000"/>
          <w:sz w:val="24"/>
          <w:szCs w:val="24"/>
          <w:lang w:eastAsia="ru-RU"/>
        </w:rPr>
        <w:t>вприжим</w:t>
      </w:r>
      <w:proofErr w:type="spellEnd"/>
      <w:r w:rsidRPr="001D0A82">
        <w:rPr>
          <w:rFonts w:ascii="Times New Roman" w:eastAsia="Times New Roman" w:hAnsi="Times New Roman" w:cs="Times New Roman"/>
          <w:b/>
          <w:bCs/>
          <w:color w:val="000000"/>
          <w:sz w:val="24"/>
          <w:szCs w:val="24"/>
          <w:lang w:eastAsia="ru-RU"/>
        </w:rPr>
        <w:t>" предполагает: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неполное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полное заполнение швов.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19. Для армирования растворной диафрагмы применяют: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 металлическую сетку;</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 металлические прутки;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 металлический уголок.</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20. Прямоугольные отверстия пробиваются: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r w:rsidRPr="001D0A82">
        <w:rPr>
          <w:rFonts w:ascii="Times New Roman" w:eastAsia="Times New Roman" w:hAnsi="Times New Roman" w:cs="Times New Roman"/>
          <w:b/>
          <w:bCs/>
          <w:color w:val="000000"/>
          <w:sz w:val="24"/>
          <w:szCs w:val="24"/>
          <w:lang w:eastAsia="ru-RU"/>
        </w:rPr>
        <w:t> </w:t>
      </w:r>
      <w:r w:rsidRPr="001D0A82">
        <w:rPr>
          <w:rFonts w:ascii="Times New Roman" w:eastAsia="Times New Roman" w:hAnsi="Times New Roman" w:cs="Times New Roman"/>
          <w:color w:val="000000"/>
          <w:sz w:val="24"/>
          <w:szCs w:val="24"/>
          <w:lang w:eastAsia="ru-RU"/>
        </w:rPr>
        <w:t>с верхней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б) с нижней части отверстия.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Необходимо выполнить облицовку кладки изделиями из пенобетона.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Обоснуйте применение данного вида облицовки.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 Определите объем работ и подсчитайте необходимое количество материалов</w:t>
      </w:r>
      <w:proofErr w:type="gramStart"/>
      <w:r w:rsidRPr="001D0A82">
        <w:rPr>
          <w:rFonts w:ascii="Times New Roman" w:eastAsia="Times New Roman" w:hAnsi="Times New Roman" w:cs="Times New Roman"/>
          <w:color w:val="000000"/>
          <w:sz w:val="24"/>
          <w:szCs w:val="24"/>
          <w:lang w:eastAsia="ru-RU"/>
        </w:rPr>
        <w:t>..</w:t>
      </w:r>
      <w:proofErr w:type="gramEnd"/>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 Составьте последовательность выполнения технологических</w:t>
      </w:r>
      <w:r w:rsidRPr="001D0A82">
        <w:rPr>
          <w:rFonts w:ascii="Times New Roman" w:eastAsia="Times New Roman" w:hAnsi="Times New Roman" w:cs="Times New Roman"/>
          <w:color w:val="000000"/>
          <w:sz w:val="24"/>
          <w:szCs w:val="24"/>
          <w:lang w:eastAsia="ru-RU"/>
        </w:rPr>
        <w:br/>
        <w:t>операций.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 Перечислите требования к качеству выполнения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Дайте рекомендации по организации рабочего места каменщиков 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соблюдении</w:t>
      </w:r>
      <w:proofErr w:type="gramEnd"/>
      <w:r w:rsidRPr="001D0A82">
        <w:rPr>
          <w:rFonts w:ascii="Times New Roman" w:eastAsia="Times New Roman" w:hAnsi="Times New Roman" w:cs="Times New Roman"/>
          <w:color w:val="000000"/>
          <w:sz w:val="24"/>
          <w:szCs w:val="24"/>
          <w:lang w:eastAsia="ru-RU"/>
        </w:rPr>
        <w:t xml:space="preserve"> безопасных условий труда.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Карточки с заданием для выполнения кирпичных конструкций экзамена квалификационного.</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35" w:type="dxa"/>
        <w:shd w:val="clear" w:color="auto" w:fill="FFFFFF"/>
        <w:tblCellMar>
          <w:top w:w="105" w:type="dxa"/>
          <w:left w:w="105" w:type="dxa"/>
          <w:bottom w:w="105" w:type="dxa"/>
          <w:right w:w="105" w:type="dxa"/>
        </w:tblCellMar>
        <w:tblLook w:val="04A0" w:firstRow="1" w:lastRow="0" w:firstColumn="1" w:lastColumn="0" w:noHBand="0" w:noVBand="1"/>
      </w:tblPr>
      <w:tblGrid>
        <w:gridCol w:w="10035"/>
      </w:tblGrid>
      <w:tr w:rsidR="00AE1B74" w:rsidRPr="001D0A82" w:rsidTr="00AE1B74">
        <w:trPr>
          <w:trHeight w:val="1485"/>
        </w:trPr>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№1</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 </w:t>
            </w: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участка стены по однорядной системе перевязки из полуторного кирпича с вертикальным ограничением.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Ширина стены – 0,510 м.; длина стены – 2,070 м; высота кладки 1,056 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№2</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многорядной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столба по трехрядной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-сечение столба – 0,510 х 0,510;</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1,04м.</w:t>
            </w:r>
          </w:p>
        </w:tc>
      </w:tr>
      <w:tr w:rsidR="00AE1B74" w:rsidRPr="001D0A82" w:rsidTr="00AE1B74">
        <w:tc>
          <w:tcPr>
            <w:tcW w:w="97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№5</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- 3</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простенка по трехрядной системе перевязки швов под штукатурку</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простенка – 2.08 м.</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ПАКЕТ ЭКЗАМЕНАТОРА</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 тестовых заданий</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5385" w:type="dxa"/>
        <w:shd w:val="clear" w:color="auto" w:fill="FFFFFF"/>
        <w:tblCellMar>
          <w:top w:w="105" w:type="dxa"/>
          <w:left w:w="105" w:type="dxa"/>
          <w:bottom w:w="105" w:type="dxa"/>
          <w:right w:w="105" w:type="dxa"/>
        </w:tblCellMar>
        <w:tblLook w:val="04A0" w:firstRow="1" w:lastRow="0" w:firstColumn="1" w:lastColumn="0" w:noHBand="0" w:noVBand="1"/>
      </w:tblPr>
      <w:tblGrid>
        <w:gridCol w:w="3928"/>
        <w:gridCol w:w="1457"/>
      </w:tblGrid>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Процент результативности (правильных ответов)</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балл (отметка)</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90 ÷ 100</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80 ÷ 89</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70 ÷ 79</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w:t>
            </w:r>
          </w:p>
        </w:tc>
      </w:tr>
      <w:tr w:rsidR="00AE1B74" w:rsidRPr="001D0A82" w:rsidTr="00AE1B74">
        <w:tc>
          <w:tcPr>
            <w:tcW w:w="3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менее 70</w:t>
            </w:r>
          </w:p>
        </w:t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Промежуточный контроль освоения профессионального модуля осуществляется </w:t>
      </w:r>
      <w:r w:rsidR="00B908EC" w:rsidRPr="001D0A82">
        <w:rPr>
          <w:rFonts w:ascii="Times New Roman" w:eastAsia="Times New Roman" w:hAnsi="Times New Roman" w:cs="Times New Roman"/>
          <w:color w:val="000000"/>
          <w:sz w:val="24"/>
          <w:szCs w:val="24"/>
          <w:lang w:eastAsia="ru-RU"/>
        </w:rPr>
        <w:t xml:space="preserve">при проведении </w:t>
      </w:r>
      <w:r w:rsidR="00B908EC" w:rsidRPr="001D0A82">
        <w:rPr>
          <w:rFonts w:ascii="Times New Roman" w:eastAsia="Times New Roman" w:hAnsi="Times New Roman" w:cs="Times New Roman"/>
          <w:sz w:val="24"/>
          <w:szCs w:val="24"/>
          <w:lang w:eastAsia="ru-RU"/>
        </w:rPr>
        <w:t>экзамена по МДК05</w:t>
      </w:r>
      <w:r w:rsidRPr="001D0A82">
        <w:rPr>
          <w:rFonts w:ascii="Times New Roman" w:eastAsia="Times New Roman" w:hAnsi="Times New Roman" w:cs="Times New Roman"/>
          <w:sz w:val="24"/>
          <w:szCs w:val="24"/>
          <w:lang w:eastAsia="ru-RU"/>
        </w:rPr>
        <w:t>.01,</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Для промежуточной аттестации по МДК 02.01. «Технология каменных работ» разработаны экзаменационные билеты, первый вопрос теоретический, второй – практический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Для промежуточной аттестации по МДК 02.02 разработаны тестовые задания в двух вариантах</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Литература для обучающегося: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 Каменщик. Учебное пособие для учащихся профессиональных лицеев и</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училищ/ М.П. Журавлев, П.А. Лапшин. - Изд. 5-е. - Ростов н/Д: Феникс, 2005. - 416 с. (Начальное профессиональное образование)</w:t>
      </w:r>
    </w:p>
    <w:p w:rsidR="00AE1B74" w:rsidRPr="001D0A82" w:rsidRDefault="00AE1B74" w:rsidP="001D0A82">
      <w:pPr>
        <w:numPr>
          <w:ilvl w:val="0"/>
          <w:numId w:val="3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Чичерин Н.И. Альбом: Общестроительные работы. Уч. пос. НПО - М.: ИЦ «Академия» 2004.</w:t>
      </w:r>
    </w:p>
    <w:p w:rsidR="00AE1B74" w:rsidRPr="001D0A82" w:rsidRDefault="00AE1B74" w:rsidP="001D0A82">
      <w:pPr>
        <w:numPr>
          <w:ilvl w:val="0"/>
          <w:numId w:val="3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Общестроительные работы: Наглядное пособие / Сост. </w:t>
      </w:r>
      <w:proofErr w:type="spellStart"/>
      <w:r w:rsidRPr="001D0A82">
        <w:rPr>
          <w:rFonts w:ascii="Times New Roman" w:eastAsia="Times New Roman" w:hAnsi="Times New Roman" w:cs="Times New Roman"/>
          <w:color w:val="000000"/>
          <w:sz w:val="24"/>
          <w:szCs w:val="24"/>
          <w:lang w:eastAsia="ru-RU"/>
        </w:rPr>
        <w:t>И.И.Чичерин</w:t>
      </w:r>
      <w:proofErr w:type="spellEnd"/>
      <w:r w:rsidRPr="001D0A82">
        <w:rPr>
          <w:rFonts w:ascii="Times New Roman" w:eastAsia="Times New Roman" w:hAnsi="Times New Roman" w:cs="Times New Roman"/>
          <w:color w:val="000000"/>
          <w:sz w:val="24"/>
          <w:szCs w:val="24"/>
          <w:lang w:eastAsia="ru-RU"/>
        </w:rPr>
        <w:t>, Н.И. Чичерин. - М.: ИЦ «Академия», 2004.</w:t>
      </w:r>
    </w:p>
    <w:p w:rsidR="00AE1B74" w:rsidRPr="001D0A82" w:rsidRDefault="00AE1B74" w:rsidP="001D0A82">
      <w:pPr>
        <w:numPr>
          <w:ilvl w:val="0"/>
          <w:numId w:val="34"/>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и технология строительных каменных работ: практические основы профессиональной деятельности [Текст]: Учеб</w:t>
      </w:r>
      <w:proofErr w:type="gramStart"/>
      <w:r w:rsidRPr="001D0A82">
        <w:rPr>
          <w:rFonts w:ascii="Times New Roman" w:eastAsia="Times New Roman" w:hAnsi="Times New Roman" w:cs="Times New Roman"/>
          <w:color w:val="000000"/>
          <w:sz w:val="24"/>
          <w:szCs w:val="24"/>
          <w:lang w:eastAsia="ru-RU"/>
        </w:rPr>
        <w:t>.</w:t>
      </w:r>
      <w:proofErr w:type="gramEnd"/>
      <w:r w:rsidRPr="001D0A82">
        <w:rPr>
          <w:rFonts w:ascii="Times New Roman" w:eastAsia="Times New Roman" w:hAnsi="Times New Roman" w:cs="Times New Roman"/>
          <w:color w:val="000000"/>
          <w:sz w:val="24"/>
          <w:szCs w:val="24"/>
          <w:lang w:eastAsia="ru-RU"/>
        </w:rPr>
        <w:t xml:space="preserve"> </w:t>
      </w:r>
      <w:proofErr w:type="gramStart"/>
      <w:r w:rsidRPr="001D0A82">
        <w:rPr>
          <w:rFonts w:ascii="Times New Roman" w:eastAsia="Times New Roman" w:hAnsi="Times New Roman" w:cs="Times New Roman"/>
          <w:color w:val="000000"/>
          <w:sz w:val="24"/>
          <w:szCs w:val="24"/>
          <w:lang w:eastAsia="ru-RU"/>
        </w:rPr>
        <w:t>п</w:t>
      </w:r>
      <w:proofErr w:type="gramEnd"/>
      <w:r w:rsidRPr="001D0A82">
        <w:rPr>
          <w:rFonts w:ascii="Times New Roman" w:eastAsia="Times New Roman" w:hAnsi="Times New Roman" w:cs="Times New Roman"/>
          <w:color w:val="000000"/>
          <w:sz w:val="24"/>
          <w:szCs w:val="24"/>
          <w:lang w:eastAsia="ru-RU"/>
        </w:rPr>
        <w:t xml:space="preserve">особие/ Л.Н. </w:t>
      </w:r>
      <w:proofErr w:type="spellStart"/>
      <w:r w:rsidRPr="001D0A82">
        <w:rPr>
          <w:rFonts w:ascii="Times New Roman" w:eastAsia="Times New Roman" w:hAnsi="Times New Roman" w:cs="Times New Roman"/>
          <w:color w:val="000000"/>
          <w:sz w:val="24"/>
          <w:szCs w:val="24"/>
          <w:lang w:eastAsia="ru-RU"/>
        </w:rPr>
        <w:t>Борилова</w:t>
      </w:r>
      <w:proofErr w:type="spellEnd"/>
      <w:r w:rsidRPr="001D0A82">
        <w:rPr>
          <w:rFonts w:ascii="Times New Roman" w:eastAsia="Times New Roman" w:hAnsi="Times New Roman" w:cs="Times New Roman"/>
          <w:color w:val="000000"/>
          <w:sz w:val="24"/>
          <w:szCs w:val="24"/>
          <w:lang w:eastAsia="ru-RU"/>
        </w:rPr>
        <w:t xml:space="preserve">, А.В. </w:t>
      </w:r>
      <w:proofErr w:type="spellStart"/>
      <w:r w:rsidRPr="001D0A82">
        <w:rPr>
          <w:rFonts w:ascii="Times New Roman" w:eastAsia="Times New Roman" w:hAnsi="Times New Roman" w:cs="Times New Roman"/>
          <w:color w:val="000000"/>
          <w:sz w:val="24"/>
          <w:szCs w:val="24"/>
          <w:lang w:eastAsia="ru-RU"/>
        </w:rPr>
        <w:t>Исправникова</w:t>
      </w:r>
      <w:proofErr w:type="spellEnd"/>
      <w:r w:rsidRPr="001D0A82">
        <w:rPr>
          <w:rFonts w:ascii="Times New Roman" w:eastAsia="Times New Roman" w:hAnsi="Times New Roman" w:cs="Times New Roman"/>
          <w:color w:val="000000"/>
          <w:sz w:val="24"/>
          <w:szCs w:val="24"/>
          <w:lang w:eastAsia="ru-RU"/>
        </w:rPr>
        <w:t xml:space="preserve">, Л.В. Кузнецова, </w:t>
      </w:r>
      <w:proofErr w:type="spellStart"/>
      <w:r w:rsidRPr="001D0A82">
        <w:rPr>
          <w:rFonts w:ascii="Times New Roman" w:eastAsia="Times New Roman" w:hAnsi="Times New Roman" w:cs="Times New Roman"/>
          <w:color w:val="000000"/>
          <w:sz w:val="24"/>
          <w:szCs w:val="24"/>
          <w:lang w:eastAsia="ru-RU"/>
        </w:rPr>
        <w:t>О.В.Ожиганова</w:t>
      </w:r>
      <w:proofErr w:type="spellEnd"/>
      <w:r w:rsidRPr="001D0A82">
        <w:rPr>
          <w:rFonts w:ascii="Times New Roman" w:eastAsia="Times New Roman" w:hAnsi="Times New Roman" w:cs="Times New Roman"/>
          <w:color w:val="000000"/>
          <w:sz w:val="24"/>
          <w:szCs w:val="24"/>
          <w:lang w:eastAsia="ru-RU"/>
        </w:rPr>
        <w:t>, Г.В. Ткачева - М.: Академкнига/ Учебник, 2005. -176 с: ил. - [начальное профессиональное образование].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Методические пособия:</w:t>
      </w:r>
    </w:p>
    <w:p w:rsidR="00AE1B74" w:rsidRPr="001D0A82" w:rsidRDefault="00AE1B74" w:rsidP="001D0A82">
      <w:pPr>
        <w:numPr>
          <w:ilvl w:val="0"/>
          <w:numId w:val="35"/>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 «Несущие и ограждающие конструкции».</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12-03-2001 «Безопасность труда в строительстве. Часть 1. Общие требования».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12-04-2002 «Безопасность труда в строительстве. Часть 2. Строительное производство».</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12.0.004-90 «ССБТ. Организация обучения безопасности труда. Общие положения</w:t>
      </w:r>
      <w:proofErr w:type="gramStart"/>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color w:val="000000"/>
          <w:sz w:val="24"/>
          <w:szCs w:val="24"/>
          <w:vertAlign w:val="subscript"/>
          <w:lang w:eastAsia="ru-RU"/>
        </w:rPr>
        <w:t>;</w:t>
      </w:r>
      <w:r w:rsidRPr="001D0A82">
        <w:rPr>
          <w:rFonts w:ascii="Times New Roman" w:eastAsia="Times New Roman" w:hAnsi="Times New Roman" w:cs="Times New Roman"/>
          <w:color w:val="000000"/>
          <w:sz w:val="24"/>
          <w:szCs w:val="24"/>
          <w:lang w:eastAsia="ru-RU"/>
        </w:rPr>
        <w:t> *</w:t>
      </w:r>
      <w:proofErr w:type="gramEnd"/>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12.1.004-91 «ССБТ. Пожарная безопасность. Общие требования».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«ССБТ. Средства защиты работающих. Общие требования и классификация».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«Угольники поверочные 90°.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5802-86 «Растворы строительные. Методы испытаний».</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7502-98 «Рулетки измерительные металлические.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8736-93 «Песок для строительных работ.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9416-83 «Уровни строительные.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ГОСТ 9533-81 «Кельмы, лопатки и </w:t>
      </w:r>
      <w:proofErr w:type="spellStart"/>
      <w:r w:rsidRPr="001D0A82">
        <w:rPr>
          <w:rFonts w:ascii="Times New Roman" w:eastAsia="Times New Roman" w:hAnsi="Times New Roman" w:cs="Times New Roman"/>
          <w:color w:val="000000"/>
          <w:sz w:val="24"/>
          <w:szCs w:val="24"/>
          <w:lang w:eastAsia="ru-RU"/>
        </w:rPr>
        <w:t>отрезовки</w:t>
      </w:r>
      <w:proofErr w:type="spellEnd"/>
      <w:r w:rsidRPr="001D0A82">
        <w:rPr>
          <w:rFonts w:ascii="Times New Roman" w:eastAsia="Times New Roman" w:hAnsi="Times New Roman" w:cs="Times New Roman"/>
          <w:color w:val="000000"/>
          <w:sz w:val="24"/>
          <w:szCs w:val="24"/>
          <w:lang w:eastAsia="ru-RU"/>
        </w:rPr>
        <w:t>.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11042-90 «Молотки стальные строительные.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19596-87 «Лопаты.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 «Вода для бетонов и растворов.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 «Растворы строительные. Общие технические условия».</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12-135-2003 Безопасность труда в строительстве. Отраслевые типовые инструкции по охране труда.</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 Свод правил на приготовление и применение растворов строительных.</w:t>
      </w:r>
    </w:p>
    <w:p w:rsidR="00AE1B74" w:rsidRPr="001D0A82" w:rsidRDefault="00AE1B74" w:rsidP="001D0A82">
      <w:pPr>
        <w:numPr>
          <w:ilvl w:val="0"/>
          <w:numId w:val="36"/>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ГОСТ 31108-2003 Цементы общестроительные. Технические условия</w:t>
      </w:r>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6133-99 Камни бетонные стеновые. Технические условия</w:t>
      </w:r>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3.01.01-85 (с изм. 1 1987, 2 1995) Организация строительного производства</w:t>
      </w:r>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 Несущие и ограждающие конструкции</w:t>
      </w:r>
      <w:proofErr w:type="gramStart"/>
      <w:r w:rsidRPr="001D0A82">
        <w:rPr>
          <w:rFonts w:ascii="Times New Roman" w:eastAsia="Times New Roman" w:hAnsi="Times New Roman" w:cs="Times New Roman"/>
          <w:color w:val="000000"/>
          <w:sz w:val="24"/>
          <w:szCs w:val="24"/>
          <w:lang w:eastAsia="ru-RU"/>
        </w:rPr>
        <w:t xml:space="preserve"> ,</w:t>
      </w:r>
      <w:proofErr w:type="gramEnd"/>
    </w:p>
    <w:p w:rsidR="00AE1B74" w:rsidRPr="001D0A82" w:rsidRDefault="00AE1B74" w:rsidP="001D0A82">
      <w:pPr>
        <w:numPr>
          <w:ilvl w:val="0"/>
          <w:numId w:val="37"/>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 Изоляционные и отделочные покрытия</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Предметом оценки учебной практики является приобретение практического опыта.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Контроль и оценка по учебной практике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Количество вариантов задания для экзаменующегося - 4</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lang w:eastAsia="ru-RU"/>
        </w:rPr>
        <w:t>- 180 минут *</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Оборудование: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Материалы, инструменты и оборудование мастерской для выполнения</w:t>
      </w:r>
      <w:r w:rsidRPr="001D0A82">
        <w:rPr>
          <w:rFonts w:ascii="Times New Roman" w:eastAsia="Times New Roman" w:hAnsi="Times New Roman" w:cs="Times New Roman"/>
          <w:color w:val="000000"/>
          <w:sz w:val="24"/>
          <w:szCs w:val="24"/>
          <w:lang w:eastAsia="ru-RU"/>
        </w:rPr>
        <w:br/>
        <w:t>каменных работ.</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20"/>
        <w:gridCol w:w="5435"/>
        <w:gridCol w:w="2201"/>
        <w:gridCol w:w="1609"/>
      </w:tblGrid>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1</w:t>
            </w:r>
          </w:p>
        </w:tc>
      </w:tr>
      <w:tr w:rsidR="00AE1B74" w:rsidRPr="001D0A82" w:rsidTr="00AE1B74">
        <w:trPr>
          <w:trHeight w:val="8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7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201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7210-75</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7502-98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9416-83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9533-81</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11042-90</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19596-87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69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20"/>
        <w:gridCol w:w="5435"/>
        <w:gridCol w:w="2201"/>
        <w:gridCol w:w="1609"/>
      </w:tblGrid>
      <w:tr w:rsidR="00AE1B74" w:rsidRPr="001D0A82" w:rsidTr="00AE1B74">
        <w:trPr>
          <w:trHeight w:val="21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10"/>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49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угла по ОСПШ с расшивкой швов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СНиП 3.04.01-87 -</w:t>
            </w: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br/>
      </w: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35"/>
        <w:gridCol w:w="5435"/>
        <w:gridCol w:w="2201"/>
        <w:gridCol w:w="1594"/>
      </w:tblGrid>
      <w:tr w:rsidR="00AE1B74" w:rsidRPr="001D0A82" w:rsidTr="00AE1B74">
        <w:trPr>
          <w:trHeight w:val="210"/>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2</w:t>
            </w:r>
          </w:p>
        </w:tc>
      </w:tr>
      <w:tr w:rsidR="00AE1B74" w:rsidRPr="001D0A82" w:rsidTr="00AE1B74">
        <w:trPr>
          <w:trHeight w:val="8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7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201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ГОСТ 7210-75 ГОСТ 7502-98 ГОСТ 9416-83 ГОСТ 9533-81 ГОСТ 11042-90 ГОСТ 19596-87 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48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угла по ОСПШ с расшивкой швов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7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3</w:t>
            </w: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7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201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ГОСТ 7210-75 ГОСТ 7502-98 ГОСТ 9416-83 ГОСТ 9533-81 ГОСТ 11042-90 ГОСТ 19596-87 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8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lastRenderedPageBreak/>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5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простенка по ОСПШ</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4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br/>
      </w:r>
    </w:p>
    <w:tbl>
      <w:tblPr>
        <w:tblW w:w="10065" w:type="dxa"/>
        <w:shd w:val="clear" w:color="auto" w:fill="FFFFFF"/>
        <w:tblCellMar>
          <w:top w:w="45" w:type="dxa"/>
          <w:left w:w="45" w:type="dxa"/>
          <w:bottom w:w="45" w:type="dxa"/>
          <w:right w:w="45" w:type="dxa"/>
        </w:tblCellMar>
        <w:tblLook w:val="04A0" w:firstRow="1" w:lastRow="0" w:firstColumn="1" w:lastColumn="0" w:noHBand="0" w:noVBand="1"/>
      </w:tblPr>
      <w:tblGrid>
        <w:gridCol w:w="820"/>
        <w:gridCol w:w="5435"/>
        <w:gridCol w:w="2201"/>
        <w:gridCol w:w="1609"/>
      </w:tblGrid>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Задание № 4</w:t>
            </w:r>
          </w:p>
        </w:tc>
      </w:tr>
      <w:tr w:rsidR="00AE1B74" w:rsidRPr="001D0A82" w:rsidTr="00AE1B74">
        <w:trPr>
          <w:trHeight w:val="8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Нормативно-техническая документация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w:t>
            </w:r>
          </w:p>
        </w:tc>
      </w:tr>
      <w:tr w:rsidR="00AE1B74" w:rsidRPr="001D0A82" w:rsidTr="00AE1B74">
        <w:trPr>
          <w:trHeight w:val="390"/>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Выполнение задания</w:t>
            </w:r>
          </w:p>
        </w:tc>
      </w:tr>
      <w:tr w:rsidR="00AE1B74" w:rsidRPr="001D0A82" w:rsidTr="00AE1B74">
        <w:trPr>
          <w:trHeight w:val="124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1</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Подбор приспособлений и инструментов</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3749-77 ГОСТ 7210-75 ГОСТ 7502-98 ГОСТ 9416-83 ГОСТ 9533-81</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2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11042-90 ГОСТ 19596-87 ГОСТ 25782-90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2</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Организация рабочего места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 СП 55-101-2000.</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V</w:t>
            </w:r>
          </w:p>
        </w:tc>
      </w:tr>
      <w:tr w:rsidR="00AE1B74" w:rsidRPr="001D0A82" w:rsidTr="00AE1B74">
        <w:trPr>
          <w:trHeight w:val="8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3</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Проверка подготовленности материалов для выполнения задания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 СНиП 3.03.01-87</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252525"/>
                <w:sz w:val="24"/>
                <w:szCs w:val="24"/>
                <w:lang w:eastAsia="ru-RU"/>
              </w:rPr>
            </w:pPr>
          </w:p>
        </w:tc>
      </w:tr>
      <w:tr w:rsidR="00AE1B74" w:rsidRPr="001D0A82" w:rsidTr="00AE1B74">
        <w:trPr>
          <w:trHeight w:val="8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4</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Раствор приготовлен с соблюдением технологических требований</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28013-98</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 82-101-98</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23732-79</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5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5</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Способы устранения дефектов кирпичной кладки использованы</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6</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Подсчет объема работ выполнен</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70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7</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Техника безопасности при выполнении работ соблюдена</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ГОСТ 12.4.011-89 СНиП 12-03-2001 4.1. СНиП 12-04-2002 4.2.</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225"/>
        </w:trPr>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Подготовленный продукт</w:t>
            </w:r>
          </w:p>
        </w:tc>
      </w:tr>
      <w:tr w:rsidR="00AE1B74" w:rsidRPr="001D0A82" w:rsidTr="00AE1B74">
        <w:trPr>
          <w:trHeight w:val="22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Кладка вертикального ограничения по ОСПШ</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rPr>
          <w:trHeight w:val="114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Выполнение требований строительных норм и правил к качеству каменной кладки (ровность, вертикальность)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12-01-2004</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3.03.01-87</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СНиП 3.04.01-87</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roofErr w:type="spellStart"/>
            <w:r w:rsidRPr="001D0A82">
              <w:rPr>
                <w:rFonts w:ascii="Times New Roman" w:eastAsia="Times New Roman" w:hAnsi="Times New Roman" w:cs="Times New Roman"/>
                <w:color w:val="000000"/>
                <w:sz w:val="24"/>
                <w:szCs w:val="24"/>
                <w:lang w:eastAsia="ru-RU"/>
              </w:rPr>
              <w:t>ЕНиР</w:t>
            </w:r>
            <w:proofErr w:type="spellEnd"/>
            <w:r w:rsidRPr="001D0A82">
              <w:rPr>
                <w:rFonts w:ascii="Times New Roman" w:eastAsia="Times New Roman" w:hAnsi="Times New Roman" w:cs="Times New Roman"/>
                <w:color w:val="000000"/>
                <w:sz w:val="24"/>
                <w:szCs w:val="24"/>
                <w:lang w:eastAsia="ru-RU"/>
              </w:rPr>
              <w:t>. ЕЗ.</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br/>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Экзамен квалификационный</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Итоговый контроль освоения вида профессиональной деятельности «Выполнение каменных работ» осуществляется на экзамене квалификационном. Условием допуска к экзамену является положительная аттестация по МДК02.01, «Технология каменных работ», МДК 02.02</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«Технология монтажных работ при возведении кирпичных зданий», учебной и производственной практике.</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Экзамен квалификационный проводится:</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теоретическое задание состоит из тестового задания и практического, разработано 10 вариантов.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-практическое выполнение каменной кладки – 7 вариантов.</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Условием положительной аттестации (вид профессиональной деятельности освоен) на экзамене является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 Результаты оформляются протоколом.</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35" w:type="dxa"/>
        <w:shd w:val="clear" w:color="auto" w:fill="FFFFFF"/>
        <w:tblCellMar>
          <w:top w:w="105" w:type="dxa"/>
          <w:left w:w="105" w:type="dxa"/>
          <w:bottom w:w="105" w:type="dxa"/>
          <w:right w:w="105" w:type="dxa"/>
        </w:tblCellMar>
        <w:tblLook w:val="04A0" w:firstRow="1" w:lastRow="0" w:firstColumn="1" w:lastColumn="0" w:noHBand="0" w:noVBand="1"/>
      </w:tblPr>
      <w:tblGrid>
        <w:gridCol w:w="592"/>
        <w:gridCol w:w="4687"/>
        <w:gridCol w:w="2536"/>
        <w:gridCol w:w="2520"/>
      </w:tblGrid>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roofErr w:type="gramStart"/>
            <w:r w:rsidRPr="001D0A82">
              <w:rPr>
                <w:rFonts w:ascii="Times New Roman" w:eastAsia="Times New Roman" w:hAnsi="Times New Roman" w:cs="Times New Roman"/>
                <w:color w:val="000000"/>
                <w:sz w:val="24"/>
                <w:szCs w:val="24"/>
                <w:lang w:eastAsia="ru-RU"/>
              </w:rPr>
              <w:t>п</w:t>
            </w:r>
            <w:proofErr w:type="gramEnd"/>
            <w:r w:rsidRPr="001D0A82">
              <w:rPr>
                <w:rFonts w:ascii="Times New Roman" w:eastAsia="Times New Roman" w:hAnsi="Times New Roman" w:cs="Times New Roman"/>
                <w:color w:val="000000"/>
                <w:sz w:val="24"/>
                <w:szCs w:val="24"/>
                <w:lang w:eastAsia="ru-RU"/>
              </w:rPr>
              <w:t>/п</w:t>
            </w: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Ф.И.О.</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обучающихся</w:t>
            </w: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ВПД</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Освоен / не освоен</w:t>
            </w: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Итоговая оценка</w:t>
            </w: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r w:rsidR="00AE1B74" w:rsidRPr="001D0A82" w:rsidTr="00AE1B74">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4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3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Председатель экзаменационной комиссии: 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Члены экзаменационной комиссии 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________________</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________________</w:t>
      </w: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Эталон ответов тестовых заданий экзамена квалификационного</w:t>
      </w:r>
    </w:p>
    <w:tbl>
      <w:tblPr>
        <w:tblW w:w="9600" w:type="dxa"/>
        <w:shd w:val="clear" w:color="auto" w:fill="FFFFFF"/>
        <w:tblCellMar>
          <w:top w:w="105" w:type="dxa"/>
          <w:left w:w="105" w:type="dxa"/>
          <w:bottom w:w="105" w:type="dxa"/>
          <w:right w:w="105" w:type="dxa"/>
        </w:tblCellMar>
        <w:tblLook w:val="04A0" w:firstRow="1" w:lastRow="0" w:firstColumn="1" w:lastColumn="0" w:noHBand="0" w:noVBand="1"/>
      </w:tblPr>
      <w:tblGrid>
        <w:gridCol w:w="1127"/>
        <w:gridCol w:w="758"/>
        <w:gridCol w:w="1063"/>
        <w:gridCol w:w="909"/>
        <w:gridCol w:w="756"/>
        <w:gridCol w:w="749"/>
        <w:gridCol w:w="757"/>
        <w:gridCol w:w="1063"/>
        <w:gridCol w:w="909"/>
        <w:gridCol w:w="756"/>
        <w:gridCol w:w="753"/>
      </w:tblGrid>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вопроса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№1</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№2</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№3</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№4</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№5</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№6</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№7</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№8</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№9</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Тест №10</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АБВГЕ</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АБВГЕ</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8</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9</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10</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АБГД</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11</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12</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13</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14</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15</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16</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17</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18</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19</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Б</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r w:rsidR="00AE1B74" w:rsidRPr="001D0A82" w:rsidTr="00AE1B74">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20</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w:t>
            </w:r>
          </w:p>
        </w:tc>
        <w:tc>
          <w:tcPr>
            <w:tcW w:w="6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АБВГ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АБГ</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c>
          <w:tcPr>
            <w:tcW w:w="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А</w:t>
            </w:r>
          </w:p>
        </w:tc>
      </w:tr>
    </w:tbl>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0320" w:type="dxa"/>
        <w:shd w:val="clear" w:color="auto" w:fill="FFFFFF"/>
        <w:tblCellMar>
          <w:top w:w="105" w:type="dxa"/>
          <w:left w:w="105" w:type="dxa"/>
          <w:bottom w:w="105" w:type="dxa"/>
          <w:right w:w="105" w:type="dxa"/>
        </w:tblCellMar>
        <w:tblLook w:val="04A0" w:firstRow="1" w:lastRow="0" w:firstColumn="1" w:lastColumn="0" w:noHBand="0" w:noVBand="1"/>
      </w:tblPr>
      <w:tblGrid>
        <w:gridCol w:w="5176"/>
        <w:gridCol w:w="3413"/>
        <w:gridCol w:w="1731"/>
      </w:tblGrid>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Результаты усвоения</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(объекты оценки)</w:t>
            </w:r>
          </w:p>
        </w:tc>
        <w:tc>
          <w:tcPr>
            <w:tcW w:w="31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Критерии оценки результата</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(в соответствии с разделом 1 паспорт КОС)</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Отметка о выполнении</w:t>
            </w:r>
          </w:p>
        </w:tc>
      </w:tr>
      <w:tr w:rsidR="00AE1B74" w:rsidRPr="001D0A82" w:rsidTr="00AE1B74">
        <w:trPr>
          <w:trHeight w:val="2055"/>
        </w:trPr>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№1</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180 мин. </w:t>
            </w:r>
            <w:r w:rsidRPr="001D0A82">
              <w:rPr>
                <w:rFonts w:ascii="Times New Roman" w:eastAsia="Times New Roman" w:hAnsi="Times New Roman" w:cs="Times New Roman"/>
                <w:color w:val="000000"/>
                <w:sz w:val="24"/>
                <w:szCs w:val="24"/>
                <w:lang w:eastAsia="ru-RU"/>
              </w:rPr>
              <w:t>Разряд работ -</w:t>
            </w:r>
            <w:r w:rsidRPr="001D0A82">
              <w:rPr>
                <w:rFonts w:ascii="Times New Roman" w:eastAsia="Times New Roman" w:hAnsi="Times New Roman" w:cs="Times New Roman"/>
                <w:color w:val="000000"/>
                <w:sz w:val="24"/>
                <w:szCs w:val="24"/>
                <w:u w:val="single"/>
                <w:lang w:eastAsia="ru-RU"/>
              </w:rPr>
              <w:t>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участка стены по однорядной системе перевязки из полуторного кирпича с вертикальным ограничением.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Ширина стены – 0,510 м.; длина стены – 2,070 м; высота кладки 1,056 м.</w:t>
            </w:r>
          </w:p>
        </w:tc>
        <w:tc>
          <w:tcPr>
            <w:tcW w:w="319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Организация рабочего места.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Соблюдение безопасных условий труда.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Выбор инструментов и приспособлений.</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Приготовление строительного раствора.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Выполнение приемов работ.</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Соблюдение технологической последовательности выполнения операций.</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Качество выполненных работ</w:t>
            </w: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№2</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однорядной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 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№3</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угла по многорядной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кладки двух сторон по - 1.04 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№4</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Время выполнения задания: </w:t>
            </w:r>
            <w:r w:rsidRPr="001D0A82">
              <w:rPr>
                <w:rFonts w:ascii="Times New Roman" w:eastAsia="Times New Roman" w:hAnsi="Times New Roman" w:cs="Times New Roman"/>
                <w:color w:val="000000"/>
                <w:sz w:val="24"/>
                <w:szCs w:val="24"/>
                <w:u w:val="single"/>
                <w:lang w:eastAsia="ru-RU"/>
              </w:rPr>
              <w:t>3 час.</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- 4</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столба по трехрядной системе перевязки швов,</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-сечение столба – 0,510 х 0,510;</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1,04м.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r w:rsidR="00AE1B74" w:rsidRPr="001D0A82" w:rsidTr="00AE1B74">
        <w:tc>
          <w:tcPr>
            <w:tcW w:w="48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Практическое задание №5</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Максимальное время выполнения задания: </w:t>
            </w:r>
            <w:r w:rsidRPr="001D0A82">
              <w:rPr>
                <w:rFonts w:ascii="Times New Roman" w:eastAsia="Times New Roman" w:hAnsi="Times New Roman" w:cs="Times New Roman"/>
                <w:color w:val="000000"/>
                <w:sz w:val="24"/>
                <w:szCs w:val="24"/>
                <w:u w:val="single"/>
                <w:lang w:eastAsia="ru-RU"/>
              </w:rPr>
              <w:t>3 часа,</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Разряд работы</w:t>
            </w:r>
            <w:r w:rsidRPr="001D0A82">
              <w:rPr>
                <w:rFonts w:ascii="Times New Roman" w:eastAsia="Times New Roman" w:hAnsi="Times New Roman" w:cs="Times New Roman"/>
                <w:color w:val="000000"/>
                <w:sz w:val="24"/>
                <w:szCs w:val="24"/>
                <w:u w:val="single"/>
                <w:lang w:eastAsia="ru-RU"/>
              </w:rPr>
              <w:t> - 3</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Кладка простенка по трехрядной системе перевязки швов под штукатурку</w:t>
            </w:r>
            <w:r w:rsidRPr="001D0A82">
              <w:rPr>
                <w:rFonts w:ascii="Times New Roman" w:eastAsia="Times New Roman" w:hAnsi="Times New Roman" w:cs="Times New Roman"/>
                <w:color w:val="000000"/>
                <w:sz w:val="24"/>
                <w:szCs w:val="24"/>
                <w:lang w:eastAsia="ru-RU"/>
              </w:rPr>
              <w:t>.</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кладки – 0,510м.;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- 1.056м;</w:t>
            </w:r>
          </w:p>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-длина простенка – 2.08 м.</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c>
          <w:tcPr>
            <w:tcW w:w="16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rPr>
                <w:rFonts w:ascii="Times New Roman" w:eastAsia="Times New Roman" w:hAnsi="Times New Roman" w:cs="Times New Roman"/>
                <w:color w:val="000000"/>
                <w:sz w:val="24"/>
                <w:szCs w:val="24"/>
                <w:lang w:eastAsia="ru-RU"/>
              </w:rPr>
            </w:pPr>
          </w:p>
        </w:tc>
      </w:tr>
    </w:tbl>
    <w:p w:rsidR="00AE1B74" w:rsidRPr="001D0A82" w:rsidRDefault="00AE1B74" w:rsidP="001D0A82">
      <w:pPr>
        <w:spacing w:after="0" w:line="240" w:lineRule="auto"/>
        <w:rPr>
          <w:rFonts w:ascii="Times New Roman" w:eastAsia="Times New Roman" w:hAnsi="Times New Roman" w:cs="Times New Roman"/>
          <w:sz w:val="24"/>
          <w:szCs w:val="24"/>
          <w:lang w:eastAsia="ru-RU"/>
        </w:rPr>
      </w:pPr>
      <w:r w:rsidRPr="001D0A82">
        <w:rPr>
          <w:rFonts w:ascii="Times New Roman" w:eastAsia="Times New Roman" w:hAnsi="Times New Roman" w:cs="Times New Roman"/>
          <w:color w:val="252525"/>
          <w:sz w:val="24"/>
          <w:szCs w:val="24"/>
          <w:shd w:val="clear" w:color="auto" w:fill="FFFFFF"/>
          <w:lang w:eastAsia="ru-RU"/>
        </w:rPr>
        <w:t>Критерии оценки для дифференцированного зачета и экзамена квалификационного</w:t>
      </w:r>
    </w:p>
    <w:tbl>
      <w:tblPr>
        <w:tblW w:w="10425" w:type="dxa"/>
        <w:shd w:val="clear" w:color="auto" w:fill="FFFFFF"/>
        <w:tblCellMar>
          <w:top w:w="105" w:type="dxa"/>
          <w:left w:w="105" w:type="dxa"/>
          <w:bottom w:w="105" w:type="dxa"/>
          <w:right w:w="105" w:type="dxa"/>
        </w:tblCellMar>
        <w:tblLook w:val="04A0" w:firstRow="1" w:lastRow="0" w:firstColumn="1" w:lastColumn="0" w:noHBand="0" w:noVBand="1"/>
      </w:tblPr>
      <w:tblGrid>
        <w:gridCol w:w="922"/>
        <w:gridCol w:w="2756"/>
        <w:gridCol w:w="2083"/>
        <w:gridCol w:w="2340"/>
        <w:gridCol w:w="2324"/>
      </w:tblGrid>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w:t>
            </w:r>
            <w:r w:rsidRPr="001D0A82">
              <w:rPr>
                <w:rFonts w:ascii="Times New Roman" w:eastAsia="Times New Roman" w:hAnsi="Times New Roman" w:cs="Times New Roman"/>
                <w:b/>
                <w:bCs/>
                <w:color w:val="000000"/>
                <w:sz w:val="24"/>
                <w:szCs w:val="24"/>
                <w:lang w:eastAsia="ru-RU"/>
              </w:rPr>
              <w:t>п/п</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Показатели для оценок</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 «5»</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 «4»</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Оценка «3»</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 xml:space="preserve">Соблюдение правил </w:t>
            </w:r>
            <w:r w:rsidRPr="001D0A82">
              <w:rPr>
                <w:rFonts w:ascii="Times New Roman" w:eastAsia="Times New Roman" w:hAnsi="Times New Roman" w:cs="Times New Roman"/>
                <w:color w:val="000000"/>
                <w:sz w:val="24"/>
                <w:szCs w:val="24"/>
                <w:lang w:eastAsia="ru-RU"/>
              </w:rPr>
              <w:lastRenderedPageBreak/>
              <w:t>безопасности труда</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xml:space="preserve">Точное </w:t>
            </w:r>
            <w:r w:rsidRPr="001D0A82">
              <w:rPr>
                <w:rFonts w:ascii="Times New Roman" w:eastAsia="Times New Roman" w:hAnsi="Times New Roman" w:cs="Times New Roman"/>
                <w:color w:val="000000"/>
                <w:sz w:val="24"/>
                <w:szCs w:val="24"/>
                <w:lang w:eastAsia="ru-RU"/>
              </w:rPr>
              <w:lastRenderedPageBreak/>
              <w:t>соблюдение установленных правил</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xml:space="preserve">Допущены </w:t>
            </w:r>
            <w:r w:rsidRPr="001D0A82">
              <w:rPr>
                <w:rFonts w:ascii="Times New Roman" w:eastAsia="Times New Roman" w:hAnsi="Times New Roman" w:cs="Times New Roman"/>
                <w:color w:val="000000"/>
                <w:sz w:val="24"/>
                <w:szCs w:val="24"/>
                <w:lang w:eastAsia="ru-RU"/>
              </w:rPr>
              <w:lastRenderedPageBreak/>
              <w:t>незначительные нарушения, устраненные обучающимися</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 xml:space="preserve">Соблюдение </w:t>
            </w:r>
            <w:r w:rsidRPr="001D0A82">
              <w:rPr>
                <w:rFonts w:ascii="Times New Roman" w:eastAsia="Times New Roman" w:hAnsi="Times New Roman" w:cs="Times New Roman"/>
                <w:color w:val="000000"/>
                <w:sz w:val="24"/>
                <w:szCs w:val="24"/>
                <w:lang w:eastAsia="ru-RU"/>
              </w:rPr>
              <w:lastRenderedPageBreak/>
              <w:t>установленных правил с незначительными отклонениями</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lastRenderedPageBreak/>
              <w:t>2</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Высота кладки (90 см.)</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5 мм.</w:t>
            </w:r>
          </w:p>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10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15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Плоскостность (неровности на вертикальной поверхности)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10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4</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Вертикальность (отклонение поверхности и углов кладки)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0-2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3-5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6-7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5</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Толщина стены</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5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10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u w:val="single"/>
                <w:lang w:eastAsia="ru-RU"/>
              </w:rPr>
              <w:t>+</w:t>
            </w:r>
            <w:r w:rsidRPr="001D0A82">
              <w:rPr>
                <w:rFonts w:ascii="Times New Roman" w:eastAsia="Times New Roman" w:hAnsi="Times New Roman" w:cs="Times New Roman"/>
                <w:color w:val="000000"/>
                <w:sz w:val="24"/>
                <w:szCs w:val="24"/>
                <w:lang w:eastAsia="ru-RU"/>
              </w:rPr>
              <w:t> 15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Горизонтальность рядов кладки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0 – 2 мм.</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3-5 мм.</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6-10 мм.</w:t>
            </w:r>
          </w:p>
        </w:tc>
      </w:tr>
      <w:tr w:rsidR="00AE1B74" w:rsidRPr="001D0A82" w:rsidTr="00AE1B74">
        <w:tc>
          <w:tcPr>
            <w:tcW w:w="4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7</w:t>
            </w:r>
          </w:p>
        </w:tc>
        <w:tc>
          <w:tcPr>
            <w:tcW w:w="25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Расшивка швов кладки</w:t>
            </w:r>
          </w:p>
        </w:tc>
        <w:tc>
          <w:tcPr>
            <w:tcW w:w="1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Соблюдены требования к качеству расшивки</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Соблюдены требования с незначительными отклонениями, устраненные обучающимся самостоятельно</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E1B74" w:rsidRPr="001D0A82" w:rsidRDefault="00AE1B74" w:rsidP="001D0A82">
            <w:pPr>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Допущены незначительные отклонения от требований</w:t>
            </w:r>
          </w:p>
        </w:tc>
      </w:tr>
    </w:tbl>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b/>
          <w:bCs/>
          <w:color w:val="000000"/>
          <w:sz w:val="24"/>
          <w:szCs w:val="24"/>
          <w:lang w:eastAsia="ru-RU"/>
        </w:rPr>
        <w:t>Список литературы</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8"/>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Федеральные государственные образовательные стандарты среднего профессионального образования (ФГОС СПО) по специальностям подготовки. Режим доступа: http: </w:t>
      </w:r>
      <w:proofErr w:type="spellStart"/>
      <w:r w:rsidRPr="001D0A82">
        <w:rPr>
          <w:rFonts w:ascii="Times New Roman" w:eastAsia="Times New Roman" w:hAnsi="Times New Roman" w:cs="Times New Roman"/>
          <w:color w:val="000000"/>
          <w:sz w:val="24"/>
          <w:szCs w:val="24"/>
          <w:lang w:eastAsia="ru-RU"/>
        </w:rPr>
        <w:t>www</w:t>
      </w:r>
      <w:proofErr w:type="spellEnd"/>
      <w:r w:rsidRPr="001D0A82">
        <w:rPr>
          <w:rFonts w:ascii="Times New Roman" w:eastAsia="Times New Roman" w:hAnsi="Times New Roman" w:cs="Times New Roman"/>
          <w:color w:val="000000"/>
          <w:sz w:val="24"/>
          <w:szCs w:val="24"/>
          <w:lang w:eastAsia="ru-RU"/>
        </w:rPr>
        <w:t>/ </w:t>
      </w:r>
      <w:proofErr w:type="spellStart"/>
      <w:r w:rsidRPr="001D0A82">
        <w:rPr>
          <w:rFonts w:ascii="Times New Roman" w:eastAsia="Times New Roman" w:hAnsi="Times New Roman" w:cs="Times New Roman"/>
          <w:color w:val="000000"/>
          <w:sz w:val="24"/>
          <w:szCs w:val="24"/>
          <w:lang w:eastAsia="ru-RU"/>
        </w:rPr>
        <w:t>fgou</w:t>
      </w:r>
      <w:proofErr w:type="spellEnd"/>
      <w:r w:rsidRPr="001D0A82">
        <w:rPr>
          <w:rFonts w:ascii="Times New Roman" w:eastAsia="Times New Roman" w:hAnsi="Times New Roman" w:cs="Times New Roman"/>
          <w:color w:val="000000"/>
          <w:sz w:val="24"/>
          <w:szCs w:val="24"/>
          <w:lang w:eastAsia="ru-RU"/>
        </w:rPr>
        <w:t> – </w:t>
      </w:r>
      <w:proofErr w:type="spellStart"/>
      <w:r w:rsidRPr="001D0A82">
        <w:rPr>
          <w:rFonts w:ascii="Times New Roman" w:eastAsia="Times New Roman" w:hAnsi="Times New Roman" w:cs="Times New Roman"/>
          <w:color w:val="000000"/>
          <w:sz w:val="24"/>
          <w:szCs w:val="24"/>
          <w:lang w:eastAsia="ru-RU"/>
        </w:rPr>
        <w:t>vunmc</w:t>
      </w:r>
      <w:proofErr w:type="spellEnd"/>
      <w:r w:rsidRPr="001D0A82">
        <w:rPr>
          <w:rFonts w:ascii="Times New Roman" w:eastAsia="Times New Roman" w:hAnsi="Times New Roman" w:cs="Times New Roman"/>
          <w:color w:val="000000"/>
          <w:sz w:val="24"/>
          <w:szCs w:val="24"/>
          <w:lang w:eastAsia="ru-RU"/>
        </w:rPr>
        <w:t>. </w:t>
      </w:r>
      <w:proofErr w:type="spellStart"/>
      <w:r w:rsidRPr="001D0A82">
        <w:rPr>
          <w:rFonts w:ascii="Times New Roman" w:eastAsia="Times New Roman" w:hAnsi="Times New Roman" w:cs="Times New Roman"/>
          <w:color w:val="000000"/>
          <w:sz w:val="24"/>
          <w:szCs w:val="24"/>
          <w:lang w:eastAsia="ru-RU"/>
        </w:rPr>
        <w:t>Ru</w:t>
      </w:r>
      <w:proofErr w:type="spellEnd"/>
      <w:r w:rsidRPr="001D0A82">
        <w:rPr>
          <w:rFonts w:ascii="Times New Roman" w:eastAsia="Times New Roman" w:hAnsi="Times New Roman" w:cs="Times New Roman"/>
          <w:color w:val="000000"/>
          <w:sz w:val="24"/>
          <w:szCs w:val="24"/>
          <w:lang w:eastAsia="ru-RU"/>
        </w:rPr>
        <w:t>.</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AE1B74" w:rsidRPr="001D0A82" w:rsidRDefault="00AE1B74" w:rsidP="001D0A82">
      <w:pPr>
        <w:numPr>
          <w:ilvl w:val="0"/>
          <w:numId w:val="39"/>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Положение О комплексном учебно-методическом обеспечении учебных дисциплин и профессиональных модулей основных профессиональных образовательных программ, разработанных на основе ФГОС СПО по специальностям подготовки филиала ГБОУ СПО «</w:t>
      </w:r>
      <w:proofErr w:type="spellStart"/>
      <w:r w:rsidRPr="001D0A82">
        <w:rPr>
          <w:rFonts w:ascii="Times New Roman" w:eastAsia="Times New Roman" w:hAnsi="Times New Roman" w:cs="Times New Roman"/>
          <w:color w:val="000000"/>
          <w:sz w:val="24"/>
          <w:szCs w:val="24"/>
          <w:lang w:eastAsia="ru-RU"/>
        </w:rPr>
        <w:t>Мглинский</w:t>
      </w:r>
      <w:proofErr w:type="spellEnd"/>
      <w:r w:rsidRPr="001D0A82">
        <w:rPr>
          <w:rFonts w:ascii="Times New Roman" w:eastAsia="Times New Roman" w:hAnsi="Times New Roman" w:cs="Times New Roman"/>
          <w:color w:val="000000"/>
          <w:sz w:val="24"/>
          <w:szCs w:val="24"/>
          <w:lang w:eastAsia="ru-RU"/>
        </w:rPr>
        <w:t xml:space="preserve"> техникум </w:t>
      </w:r>
      <w:proofErr w:type="spellStart"/>
      <w:r w:rsidRPr="001D0A82">
        <w:rPr>
          <w:rFonts w:ascii="Times New Roman" w:eastAsia="Times New Roman" w:hAnsi="Times New Roman" w:cs="Times New Roman"/>
          <w:color w:val="000000"/>
          <w:sz w:val="24"/>
          <w:szCs w:val="24"/>
          <w:lang w:eastAsia="ru-RU"/>
        </w:rPr>
        <w:t>агротехнологий</w:t>
      </w:r>
      <w:proofErr w:type="spellEnd"/>
      <w:r w:rsidRPr="001D0A82">
        <w:rPr>
          <w:rFonts w:ascii="Times New Roman" w:eastAsia="Times New Roman" w:hAnsi="Times New Roman" w:cs="Times New Roman"/>
          <w:color w:val="000000"/>
          <w:sz w:val="24"/>
          <w:szCs w:val="24"/>
          <w:lang w:eastAsia="ru-RU"/>
        </w:rPr>
        <w:t>» г. Жуковка</w:t>
      </w:r>
    </w:p>
    <w:p w:rsidR="00AE1B74" w:rsidRPr="001D0A82" w:rsidRDefault="00AE1B74" w:rsidP="001D0A82">
      <w:pPr>
        <w:shd w:val="clear" w:color="auto" w:fill="FFFFFF"/>
        <w:spacing w:after="0" w:line="240" w:lineRule="auto"/>
        <w:rPr>
          <w:rFonts w:ascii="Times New Roman" w:eastAsia="Times New Roman" w:hAnsi="Times New Roman" w:cs="Times New Roman"/>
          <w:color w:val="000000"/>
          <w:sz w:val="24"/>
          <w:szCs w:val="24"/>
          <w:lang w:eastAsia="ru-RU"/>
        </w:rPr>
      </w:pPr>
    </w:p>
    <w:p w:rsidR="00D974C0" w:rsidRPr="001D0A82" w:rsidRDefault="00AE1B74" w:rsidP="001D0A82">
      <w:pPr>
        <w:numPr>
          <w:ilvl w:val="0"/>
          <w:numId w:val="40"/>
        </w:numPr>
        <w:shd w:val="clear" w:color="auto" w:fill="FFFFFF"/>
        <w:spacing w:after="0" w:line="240" w:lineRule="auto"/>
        <w:rPr>
          <w:rFonts w:ascii="Times New Roman" w:eastAsia="Times New Roman" w:hAnsi="Times New Roman" w:cs="Times New Roman"/>
          <w:color w:val="000000"/>
          <w:sz w:val="24"/>
          <w:szCs w:val="24"/>
          <w:lang w:eastAsia="ru-RU"/>
        </w:rPr>
      </w:pPr>
      <w:r w:rsidRPr="001D0A82">
        <w:rPr>
          <w:rFonts w:ascii="Times New Roman" w:eastAsia="Times New Roman" w:hAnsi="Times New Roman" w:cs="Times New Roman"/>
          <w:color w:val="000000"/>
          <w:sz w:val="24"/>
          <w:szCs w:val="24"/>
          <w:lang w:eastAsia="ru-RU"/>
        </w:rPr>
        <w:t>Факторович А.А. Рекомендации по формированию оценочных средств для учреждений СПО [Электронный ресурс]. – ФИРО Минобразования РФ Центр профессионального образования</w:t>
      </w:r>
    </w:p>
    <w:sectPr w:rsidR="00D974C0" w:rsidRPr="001D0A82" w:rsidSect="00592457">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OpenSymbol">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04E"/>
    <w:multiLevelType w:val="multilevel"/>
    <w:tmpl w:val="AA528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B7667"/>
    <w:multiLevelType w:val="multilevel"/>
    <w:tmpl w:val="1934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629CB"/>
    <w:multiLevelType w:val="multilevel"/>
    <w:tmpl w:val="F43A1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204B35"/>
    <w:multiLevelType w:val="multilevel"/>
    <w:tmpl w:val="DCAE9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E34586"/>
    <w:multiLevelType w:val="multilevel"/>
    <w:tmpl w:val="C2B41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711342"/>
    <w:multiLevelType w:val="multilevel"/>
    <w:tmpl w:val="03FC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EF2DEF"/>
    <w:multiLevelType w:val="multilevel"/>
    <w:tmpl w:val="CD2A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4A0CEF"/>
    <w:multiLevelType w:val="multilevel"/>
    <w:tmpl w:val="A78C3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6061BB"/>
    <w:multiLevelType w:val="hybridMultilevel"/>
    <w:tmpl w:val="5A725DB4"/>
    <w:lvl w:ilvl="0" w:tplc="52ECB414">
      <w:start w:val="1"/>
      <w:numFmt w:val="decimal"/>
      <w:lvlText w:val="%1."/>
      <w:lvlJc w:val="left"/>
      <w:pPr>
        <w:ind w:left="928" w:hanging="360"/>
      </w:pPr>
      <w:rPr>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
    <w:nsid w:val="14053841"/>
    <w:multiLevelType w:val="multilevel"/>
    <w:tmpl w:val="CB84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F62BE8"/>
    <w:multiLevelType w:val="multilevel"/>
    <w:tmpl w:val="27A0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4D094C"/>
    <w:multiLevelType w:val="multilevel"/>
    <w:tmpl w:val="9F14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6354A9"/>
    <w:multiLevelType w:val="multilevel"/>
    <w:tmpl w:val="4CF8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404D13"/>
    <w:multiLevelType w:val="multilevel"/>
    <w:tmpl w:val="33E2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1A5D65"/>
    <w:multiLevelType w:val="multilevel"/>
    <w:tmpl w:val="547C9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C9038B"/>
    <w:multiLevelType w:val="multilevel"/>
    <w:tmpl w:val="2828F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E95D1E"/>
    <w:multiLevelType w:val="multilevel"/>
    <w:tmpl w:val="31D40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053000"/>
    <w:multiLevelType w:val="hybridMultilevel"/>
    <w:tmpl w:val="FCEA5478"/>
    <w:lvl w:ilvl="0" w:tplc="D8EC786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3D64644"/>
    <w:multiLevelType w:val="multilevel"/>
    <w:tmpl w:val="CC26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A10FA6"/>
    <w:multiLevelType w:val="multilevel"/>
    <w:tmpl w:val="24C4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357D3"/>
    <w:multiLevelType w:val="multilevel"/>
    <w:tmpl w:val="E8E07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EE7397"/>
    <w:multiLevelType w:val="multilevel"/>
    <w:tmpl w:val="4C8E4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A13613"/>
    <w:multiLevelType w:val="multilevel"/>
    <w:tmpl w:val="4ABEE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272EB3"/>
    <w:multiLevelType w:val="multilevel"/>
    <w:tmpl w:val="AD08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8D4748"/>
    <w:multiLevelType w:val="multilevel"/>
    <w:tmpl w:val="C542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7E1EB2"/>
    <w:multiLevelType w:val="multilevel"/>
    <w:tmpl w:val="7744F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1150D7"/>
    <w:multiLevelType w:val="hybridMultilevel"/>
    <w:tmpl w:val="EAB0069A"/>
    <w:lvl w:ilvl="0" w:tplc="08DE8C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9A2189F"/>
    <w:multiLevelType w:val="hybridMultilevel"/>
    <w:tmpl w:val="3F30852E"/>
    <w:lvl w:ilvl="0" w:tplc="7562C5C8">
      <w:start w:val="3"/>
      <w:numFmt w:val="bullet"/>
      <w:lvlText w:val="-"/>
      <w:lvlJc w:val="left"/>
      <w:pPr>
        <w:tabs>
          <w:tab w:val="num" w:pos="1004"/>
        </w:tabs>
        <w:ind w:left="1004"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8">
    <w:nsid w:val="4A2230A6"/>
    <w:multiLevelType w:val="multilevel"/>
    <w:tmpl w:val="FD38F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FB32A4"/>
    <w:multiLevelType w:val="hybridMultilevel"/>
    <w:tmpl w:val="078C08DE"/>
    <w:lvl w:ilvl="0" w:tplc="988CA89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4C6927B8"/>
    <w:multiLevelType w:val="multilevel"/>
    <w:tmpl w:val="EF867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45162D"/>
    <w:multiLevelType w:val="hybridMultilevel"/>
    <w:tmpl w:val="14BCC4C8"/>
    <w:lvl w:ilvl="0" w:tplc="C39A8D7A">
      <w:start w:val="1"/>
      <w:numFmt w:val="decimal"/>
      <w:lvlText w:val="%1."/>
      <w:lvlJc w:val="left"/>
      <w:pPr>
        <w:ind w:left="785" w:hanging="360"/>
      </w:pPr>
      <w:rPr>
        <w:strike w:val="0"/>
        <w:dstrike w:val="0"/>
        <w:color w:val="000000"/>
        <w:u w:val="none" w:color="000000"/>
        <w:effect w:val="none"/>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32">
    <w:nsid w:val="58F570D8"/>
    <w:multiLevelType w:val="multilevel"/>
    <w:tmpl w:val="B8F2A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402251"/>
    <w:multiLevelType w:val="multilevel"/>
    <w:tmpl w:val="529A5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CA274B"/>
    <w:multiLevelType w:val="hybridMultilevel"/>
    <w:tmpl w:val="535AFED6"/>
    <w:lvl w:ilvl="0" w:tplc="7562C5C8">
      <w:start w:val="3"/>
      <w:numFmt w:val="bullet"/>
      <w:lvlText w:val="-"/>
      <w:lvlJc w:val="left"/>
      <w:pPr>
        <w:tabs>
          <w:tab w:val="num" w:pos="928"/>
        </w:tabs>
        <w:ind w:left="928"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605730CB"/>
    <w:multiLevelType w:val="multilevel"/>
    <w:tmpl w:val="1D000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BC4F0F"/>
    <w:multiLevelType w:val="multilevel"/>
    <w:tmpl w:val="53F07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12A3B"/>
    <w:multiLevelType w:val="multilevel"/>
    <w:tmpl w:val="B1801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B2774ED"/>
    <w:multiLevelType w:val="multilevel"/>
    <w:tmpl w:val="D3841588"/>
    <w:lvl w:ilvl="0">
      <w:start w:val="1"/>
      <w:numFmt w:val="decimal"/>
      <w:lvlText w:val="%1."/>
      <w:lvlJc w:val="left"/>
      <w:pPr>
        <w:ind w:left="786" w:hanging="360"/>
      </w:pPr>
      <w:rPr>
        <w:rFonts w:hint="default"/>
      </w:rPr>
    </w:lvl>
    <w:lvl w:ilvl="1">
      <w:start w:val="2"/>
      <w:numFmt w:val="decimal"/>
      <w:isLgl/>
      <w:lvlText w:val="%1.%2."/>
      <w:lvlJc w:val="left"/>
      <w:pPr>
        <w:ind w:left="1017" w:hanging="450"/>
      </w:pPr>
      <w:rPr>
        <w:rFonts w:hint="default"/>
        <w:color w:val="000000"/>
        <w:sz w:val="28"/>
      </w:rPr>
    </w:lvl>
    <w:lvl w:ilvl="2">
      <w:start w:val="1"/>
      <w:numFmt w:val="decimalZero"/>
      <w:isLgl/>
      <w:lvlText w:val="%1.%2.%3."/>
      <w:lvlJc w:val="left"/>
      <w:pPr>
        <w:ind w:left="1287" w:hanging="720"/>
      </w:pPr>
      <w:rPr>
        <w:rFonts w:hint="default"/>
        <w:color w:val="000000"/>
        <w:sz w:val="28"/>
      </w:rPr>
    </w:lvl>
    <w:lvl w:ilvl="3">
      <w:start w:val="1"/>
      <w:numFmt w:val="decimal"/>
      <w:isLgl/>
      <w:lvlText w:val="%1.%2.%3.%4."/>
      <w:lvlJc w:val="left"/>
      <w:pPr>
        <w:ind w:left="1287" w:hanging="720"/>
      </w:pPr>
      <w:rPr>
        <w:rFonts w:hint="default"/>
        <w:color w:val="000000"/>
        <w:sz w:val="28"/>
      </w:rPr>
    </w:lvl>
    <w:lvl w:ilvl="4">
      <w:start w:val="1"/>
      <w:numFmt w:val="decimal"/>
      <w:isLgl/>
      <w:lvlText w:val="%1.%2.%3.%4.%5."/>
      <w:lvlJc w:val="left"/>
      <w:pPr>
        <w:ind w:left="1647" w:hanging="1080"/>
      </w:pPr>
      <w:rPr>
        <w:rFonts w:hint="default"/>
        <w:color w:val="000000"/>
        <w:sz w:val="28"/>
      </w:rPr>
    </w:lvl>
    <w:lvl w:ilvl="5">
      <w:start w:val="1"/>
      <w:numFmt w:val="decimal"/>
      <w:isLgl/>
      <w:lvlText w:val="%1.%2.%3.%4.%5.%6."/>
      <w:lvlJc w:val="left"/>
      <w:pPr>
        <w:ind w:left="1647" w:hanging="1080"/>
      </w:pPr>
      <w:rPr>
        <w:rFonts w:hint="default"/>
        <w:color w:val="000000"/>
        <w:sz w:val="28"/>
      </w:rPr>
    </w:lvl>
    <w:lvl w:ilvl="6">
      <w:start w:val="1"/>
      <w:numFmt w:val="decimal"/>
      <w:isLgl/>
      <w:lvlText w:val="%1.%2.%3.%4.%5.%6.%7."/>
      <w:lvlJc w:val="left"/>
      <w:pPr>
        <w:ind w:left="2007" w:hanging="1440"/>
      </w:pPr>
      <w:rPr>
        <w:rFonts w:hint="default"/>
        <w:color w:val="000000"/>
        <w:sz w:val="28"/>
      </w:rPr>
    </w:lvl>
    <w:lvl w:ilvl="7">
      <w:start w:val="1"/>
      <w:numFmt w:val="decimal"/>
      <w:isLgl/>
      <w:lvlText w:val="%1.%2.%3.%4.%5.%6.%7.%8."/>
      <w:lvlJc w:val="left"/>
      <w:pPr>
        <w:ind w:left="2007" w:hanging="1440"/>
      </w:pPr>
      <w:rPr>
        <w:rFonts w:hint="default"/>
        <w:color w:val="000000"/>
        <w:sz w:val="28"/>
      </w:rPr>
    </w:lvl>
    <w:lvl w:ilvl="8">
      <w:start w:val="1"/>
      <w:numFmt w:val="decimal"/>
      <w:isLgl/>
      <w:lvlText w:val="%1.%2.%3.%4.%5.%6.%7.%8.%9."/>
      <w:lvlJc w:val="left"/>
      <w:pPr>
        <w:ind w:left="2367" w:hanging="1800"/>
      </w:pPr>
      <w:rPr>
        <w:rFonts w:hint="default"/>
        <w:color w:val="000000"/>
        <w:sz w:val="28"/>
      </w:rPr>
    </w:lvl>
  </w:abstractNum>
  <w:abstractNum w:abstractNumId="39">
    <w:nsid w:val="6C362263"/>
    <w:multiLevelType w:val="multilevel"/>
    <w:tmpl w:val="BBF4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CF6648B"/>
    <w:multiLevelType w:val="multilevel"/>
    <w:tmpl w:val="F89C2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4C00B1"/>
    <w:multiLevelType w:val="multilevel"/>
    <w:tmpl w:val="72DE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D76193"/>
    <w:multiLevelType w:val="multilevel"/>
    <w:tmpl w:val="15A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2010DE"/>
    <w:multiLevelType w:val="multilevel"/>
    <w:tmpl w:val="B600A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2426E8"/>
    <w:multiLevelType w:val="multilevel"/>
    <w:tmpl w:val="AA1C9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2355E9"/>
    <w:multiLevelType w:val="multilevel"/>
    <w:tmpl w:val="0A002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445DDD"/>
    <w:multiLevelType w:val="multilevel"/>
    <w:tmpl w:val="4310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872B12"/>
    <w:multiLevelType w:val="multilevel"/>
    <w:tmpl w:val="11901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3"/>
  </w:num>
  <w:num w:numId="3">
    <w:abstractNumId w:val="11"/>
  </w:num>
  <w:num w:numId="4">
    <w:abstractNumId w:val="43"/>
  </w:num>
  <w:num w:numId="5">
    <w:abstractNumId w:val="46"/>
  </w:num>
  <w:num w:numId="6">
    <w:abstractNumId w:val="47"/>
  </w:num>
  <w:num w:numId="7">
    <w:abstractNumId w:val="5"/>
  </w:num>
  <w:num w:numId="8">
    <w:abstractNumId w:val="1"/>
  </w:num>
  <w:num w:numId="9">
    <w:abstractNumId w:val="33"/>
  </w:num>
  <w:num w:numId="10">
    <w:abstractNumId w:val="28"/>
  </w:num>
  <w:num w:numId="11">
    <w:abstractNumId w:val="15"/>
  </w:num>
  <w:num w:numId="12">
    <w:abstractNumId w:val="7"/>
  </w:num>
  <w:num w:numId="13">
    <w:abstractNumId w:val="41"/>
  </w:num>
  <w:num w:numId="14">
    <w:abstractNumId w:val="20"/>
  </w:num>
  <w:num w:numId="15">
    <w:abstractNumId w:val="19"/>
  </w:num>
  <w:num w:numId="16">
    <w:abstractNumId w:val="37"/>
  </w:num>
  <w:num w:numId="17">
    <w:abstractNumId w:val="22"/>
  </w:num>
  <w:num w:numId="18">
    <w:abstractNumId w:val="9"/>
  </w:num>
  <w:num w:numId="19">
    <w:abstractNumId w:val="16"/>
  </w:num>
  <w:num w:numId="20">
    <w:abstractNumId w:val="12"/>
  </w:num>
  <w:num w:numId="21">
    <w:abstractNumId w:val="10"/>
  </w:num>
  <w:num w:numId="22">
    <w:abstractNumId w:val="36"/>
  </w:num>
  <w:num w:numId="23">
    <w:abstractNumId w:val="6"/>
  </w:num>
  <w:num w:numId="24">
    <w:abstractNumId w:val="13"/>
  </w:num>
  <w:num w:numId="25">
    <w:abstractNumId w:val="18"/>
  </w:num>
  <w:num w:numId="26">
    <w:abstractNumId w:val="3"/>
  </w:num>
  <w:num w:numId="27">
    <w:abstractNumId w:val="24"/>
  </w:num>
  <w:num w:numId="28">
    <w:abstractNumId w:val="2"/>
  </w:num>
  <w:num w:numId="29">
    <w:abstractNumId w:val="30"/>
  </w:num>
  <w:num w:numId="30">
    <w:abstractNumId w:val="21"/>
  </w:num>
  <w:num w:numId="31">
    <w:abstractNumId w:val="35"/>
  </w:num>
  <w:num w:numId="32">
    <w:abstractNumId w:val="42"/>
  </w:num>
  <w:num w:numId="33">
    <w:abstractNumId w:val="25"/>
  </w:num>
  <w:num w:numId="34">
    <w:abstractNumId w:val="32"/>
  </w:num>
  <w:num w:numId="35">
    <w:abstractNumId w:val="44"/>
  </w:num>
  <w:num w:numId="36">
    <w:abstractNumId w:val="0"/>
  </w:num>
  <w:num w:numId="37">
    <w:abstractNumId w:val="45"/>
  </w:num>
  <w:num w:numId="38">
    <w:abstractNumId w:val="4"/>
  </w:num>
  <w:num w:numId="39">
    <w:abstractNumId w:val="39"/>
  </w:num>
  <w:num w:numId="40">
    <w:abstractNumId w:val="40"/>
  </w:num>
  <w:num w:numId="41">
    <w:abstractNumId w:val="26"/>
  </w:num>
  <w:num w:numId="42">
    <w:abstractNumId w:val="3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7"/>
  </w:num>
  <w:num w:numId="4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C7"/>
    <w:rsid w:val="000B3BBC"/>
    <w:rsid w:val="00173796"/>
    <w:rsid w:val="001D0A82"/>
    <w:rsid w:val="00342DC1"/>
    <w:rsid w:val="00382EC6"/>
    <w:rsid w:val="00412D6C"/>
    <w:rsid w:val="00423016"/>
    <w:rsid w:val="004F5D7C"/>
    <w:rsid w:val="00557932"/>
    <w:rsid w:val="00592457"/>
    <w:rsid w:val="00597B99"/>
    <w:rsid w:val="005A37FB"/>
    <w:rsid w:val="005B3915"/>
    <w:rsid w:val="005F457F"/>
    <w:rsid w:val="00673DA1"/>
    <w:rsid w:val="007157AD"/>
    <w:rsid w:val="007B1002"/>
    <w:rsid w:val="00872CE4"/>
    <w:rsid w:val="00911CAE"/>
    <w:rsid w:val="009F5A29"/>
    <w:rsid w:val="009F5C7B"/>
    <w:rsid w:val="00AA2C1A"/>
    <w:rsid w:val="00AC3FC7"/>
    <w:rsid w:val="00AE1B74"/>
    <w:rsid w:val="00AE3826"/>
    <w:rsid w:val="00B8029F"/>
    <w:rsid w:val="00B908EC"/>
    <w:rsid w:val="00BD12DF"/>
    <w:rsid w:val="00BF416D"/>
    <w:rsid w:val="00C1158F"/>
    <w:rsid w:val="00C34783"/>
    <w:rsid w:val="00D328C4"/>
    <w:rsid w:val="00D50619"/>
    <w:rsid w:val="00D974C0"/>
    <w:rsid w:val="00F072C7"/>
    <w:rsid w:val="00F2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B3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E1B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1B74"/>
    <w:rPr>
      <w:rFonts w:ascii="Times New Roman" w:eastAsia="Times New Roman" w:hAnsi="Times New Roman" w:cs="Times New Roman"/>
      <w:b/>
      <w:bCs/>
      <w:sz w:val="36"/>
      <w:szCs w:val="36"/>
      <w:lang w:eastAsia="ru-RU"/>
    </w:rPr>
  </w:style>
  <w:style w:type="paragraph" w:customStyle="1" w:styleId="western">
    <w:name w:val="western"/>
    <w:basedOn w:val="a"/>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412D6C"/>
    <w:pPr>
      <w:spacing w:after="120" w:line="228" w:lineRule="auto"/>
      <w:ind w:left="-5" w:hanging="10"/>
      <w:jc w:val="both"/>
    </w:pPr>
    <w:rPr>
      <w:rFonts w:ascii="Times New Roman" w:eastAsia="Times New Roman" w:hAnsi="Times New Roman" w:cs="Times New Roman"/>
      <w:color w:val="000000"/>
      <w:sz w:val="24"/>
      <w:lang w:eastAsia="ru-RU"/>
    </w:rPr>
  </w:style>
  <w:style w:type="character" w:customStyle="1" w:styleId="a5">
    <w:name w:val="Основной текст Знак"/>
    <w:basedOn w:val="a0"/>
    <w:link w:val="a4"/>
    <w:uiPriority w:val="99"/>
    <w:rsid w:val="00412D6C"/>
    <w:rPr>
      <w:rFonts w:ascii="Times New Roman" w:eastAsia="Times New Roman" w:hAnsi="Times New Roman" w:cs="Times New Roman"/>
      <w:color w:val="000000"/>
      <w:sz w:val="24"/>
      <w:lang w:eastAsia="ru-RU"/>
    </w:rPr>
  </w:style>
  <w:style w:type="paragraph" w:customStyle="1" w:styleId="Default">
    <w:name w:val="Default"/>
    <w:rsid w:val="004F5D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B3BBC"/>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B3BBC"/>
    <w:pPr>
      <w:spacing w:after="160" w:line="259" w:lineRule="auto"/>
      <w:ind w:left="720"/>
      <w:contextualSpacing/>
    </w:pPr>
  </w:style>
  <w:style w:type="table" w:customStyle="1" w:styleId="6">
    <w:name w:val="Сетка таблицы6"/>
    <w:basedOn w:val="a1"/>
    <w:next w:val="a6"/>
    <w:uiPriority w:val="3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Стиль"/>
    <w:uiPriority w:val="99"/>
    <w:rsid w:val="00D506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A37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3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B3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E1B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1B74"/>
    <w:rPr>
      <w:rFonts w:ascii="Times New Roman" w:eastAsia="Times New Roman" w:hAnsi="Times New Roman" w:cs="Times New Roman"/>
      <w:b/>
      <w:bCs/>
      <w:sz w:val="36"/>
      <w:szCs w:val="36"/>
      <w:lang w:eastAsia="ru-RU"/>
    </w:rPr>
  </w:style>
  <w:style w:type="paragraph" w:customStyle="1" w:styleId="western">
    <w:name w:val="western"/>
    <w:basedOn w:val="a"/>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E1B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412D6C"/>
    <w:pPr>
      <w:spacing w:after="120" w:line="228" w:lineRule="auto"/>
      <w:ind w:left="-5" w:hanging="10"/>
      <w:jc w:val="both"/>
    </w:pPr>
    <w:rPr>
      <w:rFonts w:ascii="Times New Roman" w:eastAsia="Times New Roman" w:hAnsi="Times New Roman" w:cs="Times New Roman"/>
      <w:color w:val="000000"/>
      <w:sz w:val="24"/>
      <w:lang w:eastAsia="ru-RU"/>
    </w:rPr>
  </w:style>
  <w:style w:type="character" w:customStyle="1" w:styleId="a5">
    <w:name w:val="Основной текст Знак"/>
    <w:basedOn w:val="a0"/>
    <w:link w:val="a4"/>
    <w:uiPriority w:val="99"/>
    <w:rsid w:val="00412D6C"/>
    <w:rPr>
      <w:rFonts w:ascii="Times New Roman" w:eastAsia="Times New Roman" w:hAnsi="Times New Roman" w:cs="Times New Roman"/>
      <w:color w:val="000000"/>
      <w:sz w:val="24"/>
      <w:lang w:eastAsia="ru-RU"/>
    </w:rPr>
  </w:style>
  <w:style w:type="paragraph" w:customStyle="1" w:styleId="Default">
    <w:name w:val="Default"/>
    <w:rsid w:val="004F5D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B3BBC"/>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B3BBC"/>
    <w:pPr>
      <w:spacing w:after="160" w:line="259" w:lineRule="auto"/>
      <w:ind w:left="720"/>
      <w:contextualSpacing/>
    </w:pPr>
  </w:style>
  <w:style w:type="table" w:customStyle="1" w:styleId="6">
    <w:name w:val="Сетка таблицы6"/>
    <w:basedOn w:val="a1"/>
    <w:next w:val="a6"/>
    <w:uiPriority w:val="39"/>
    <w:rsid w:val="000B3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Стиль"/>
    <w:uiPriority w:val="99"/>
    <w:rsid w:val="00D506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A37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3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8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42</Pages>
  <Words>10598</Words>
  <Characters>60410</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70867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13.05.2018</dc:creator>
  <cp:keywords/>
  <dc:description/>
  <cp:lastModifiedBy>07.03.2023</cp:lastModifiedBy>
  <cp:revision>21</cp:revision>
  <cp:lastPrinted>2020-03-18T06:08:00Z</cp:lastPrinted>
  <dcterms:created xsi:type="dcterms:W3CDTF">2020-03-03T17:32:00Z</dcterms:created>
  <dcterms:modified xsi:type="dcterms:W3CDTF">2023-12-14T10:36:00Z</dcterms:modified>
</cp:coreProperties>
</file>